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593"/>
        <w:gridCol w:w="593"/>
        <w:gridCol w:w="593"/>
        <w:gridCol w:w="593"/>
        <w:gridCol w:w="2"/>
        <w:gridCol w:w="591"/>
        <w:gridCol w:w="595"/>
        <w:gridCol w:w="1186"/>
        <w:gridCol w:w="1186"/>
        <w:gridCol w:w="1186"/>
        <w:gridCol w:w="1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成果编号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学科代码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初评结果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网评结果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复评结果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终评结果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pStyle w:val="3"/>
      </w:pPr>
    </w:p>
    <w:p>
      <w:pPr>
        <w:jc w:val="center"/>
        <w:rPr>
          <w:rFonts w:ascii="黑体" w:hAnsi="黑体" w:eastAsia="黑体"/>
          <w:spacing w:val="8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pacing w:val="80"/>
          <w:sz w:val="44"/>
          <w:szCs w:val="44"/>
        </w:rPr>
        <w:t>辽宁省自然科学学术成果奖</w:t>
      </w:r>
    </w:p>
    <w:p>
      <w:pPr>
        <w:jc w:val="center"/>
        <w:rPr>
          <w:rFonts w:ascii="黑体" w:hAnsi="黑体" w:eastAsia="黑体"/>
          <w:spacing w:val="80"/>
          <w:sz w:val="44"/>
          <w:szCs w:val="4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pacing w:val="8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pacing w:val="80"/>
          <w:sz w:val="44"/>
          <w:szCs w:val="44"/>
        </w:rPr>
        <w:t>申报书</w:t>
      </w:r>
    </w:p>
    <w:p>
      <w:pPr>
        <w:jc w:val="both"/>
        <w:rPr>
          <w:rFonts w:hint="eastAsia" w:ascii="宋体" w:hAnsi="宋体" w:eastAsia="宋体"/>
          <w:sz w:val="32"/>
          <w:szCs w:val="32"/>
        </w:rPr>
      </w:pPr>
      <w:bookmarkStart w:id="1" w:name="_GoBack"/>
      <w:bookmarkEnd w:id="1"/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302895</wp:posOffset>
                </wp:positionV>
                <wp:extent cx="3707765" cy="0"/>
                <wp:effectExtent l="0" t="4445" r="0" b="508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7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85pt;margin-top:23.85pt;height:0pt;width:291.95pt;z-index:251662336;mso-width-relative:page;mso-height-relative:page;" filled="f" stroked="t" coordsize="21600,21600" o:gfxdata="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O5m49cAAAAJAQAADwAAAAAAAAABACAAAAAiAAAAZHJzL2Rv&#10;d25yZXYueG1sUEsBAhQAFAAAAAgAh07iQEN4MooCAgAA+gMAAA4AAAAAAAAAAQAgAAAAJg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w:t>成果名称：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299085</wp:posOffset>
                </wp:positionV>
                <wp:extent cx="3312160" cy="571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2160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9.25pt;margin-top:23.55pt;height:0.45pt;width:260.8pt;z-index:251661312;mso-width-relative:page;mso-height-relative:page;" filled="f" stroked="t" coordsize="21600,21600" o:gfxdata="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gob/nXAAAACQEAAA8AAAAAAAAAAQAgAAAA&#10;IgAAAGRycy9kb3ducmV2LnhtbFBLAQIUABQAAAAIAIdO4kC69JjpDAIAAAcEAAAOAAAAAAAAAAEA&#10;IAAAACYBAABkcnMvZTJvRG9jLnhtbFBLBQYAAAAABgAGAFkBAACk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成果</w:t>
      </w:r>
      <w:r>
        <w:rPr>
          <w:rFonts w:hint="eastAsia" w:ascii="宋体" w:hAnsi="宋体" w:eastAsia="宋体" w:cs="宋体"/>
          <w:sz w:val="32"/>
          <w:szCs w:val="32"/>
          <w:u w:val="none"/>
        </w:rPr>
        <w:t>发表时间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307975</wp:posOffset>
                </wp:positionV>
                <wp:extent cx="3528060" cy="190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3.15pt;margin-top:24.25pt;height:0.15pt;width:277.8pt;z-index:251659264;mso-width-relative:page;mso-height-relative:page;" filled="f" stroked="t" coordsize="21600,21600" o:gfxdata="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MrEX2AAAAAkBAAAPAAAAAAAAAAEAIAAAACIAAABkcnMv&#10;ZG93bnJldi54bWxQSwECFAAUAAAACACHTuJAmQYeGAMCAAD9AwAADgAAAAAAAAABACAAAAAn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成果完成人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311785</wp:posOffset>
                </wp:positionV>
                <wp:extent cx="3528060" cy="0"/>
                <wp:effectExtent l="0" t="4445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75pt;margin-top:24.55pt;height:0pt;width:277.8pt;z-index:251660288;mso-width-relative:page;mso-height-relative:page;" filled="f" stroked="t" coordsize="21600,21600" o:gfxdata="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T4owV1gAAAAkBAAAPAAAAAAAAAAEAIAAAACIAAABkcnMvZG93&#10;bnJldi54bWxQSwECFAAUAAAACACHTuJAKSCKvwICAAD6AwAADgAAAAAAAAABACAAAAAl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申报人</w:t>
      </w:r>
      <w:r>
        <w:rPr>
          <w:rFonts w:hint="eastAsia" w:ascii="宋体" w:hAnsi="宋体" w:eastAsia="宋体" w:cs="宋体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申报人单位类别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高校科研院所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□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非高校科研院所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□</w:t>
      </w:r>
    </w:p>
    <w:p>
      <w:pPr>
        <w:pStyle w:val="3"/>
      </w:pPr>
    </w:p>
    <w:p>
      <w:pPr>
        <w:pStyle w:val="2"/>
      </w:pP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辽宁省自然科学学术成果奖评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委员会印制</w:t>
      </w: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202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</w:t>
      </w: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tbl>
      <w:tblPr>
        <w:tblStyle w:val="5"/>
        <w:tblW w:w="89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953"/>
        <w:gridCol w:w="945"/>
        <w:gridCol w:w="1095"/>
        <w:gridCol w:w="900"/>
        <w:gridCol w:w="1110"/>
        <w:gridCol w:w="1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申报人</w:t>
            </w: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简介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毕业学校</w:t>
            </w:r>
          </w:p>
        </w:tc>
        <w:tc>
          <w:tcPr>
            <w:tcW w:w="3082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职称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职务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手机号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3032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-3"/>
                <w:sz w:val="21"/>
                <w:szCs w:val="21"/>
              </w:rPr>
              <w:t>地址/邮编</w:t>
            </w:r>
          </w:p>
        </w:tc>
        <w:tc>
          <w:tcPr>
            <w:tcW w:w="3082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343" w:type="dxa"/>
            <w:gridSpan w:val="8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本人获得科技奖励、学术成果及参与技术研发、工程项目情况简介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/>
        <w:rPr>
          <w:rFonts w:ascii="Times New Roman" w:hAnsi="Times New Roman" w:eastAsia="仿宋_GB2312"/>
          <w:b/>
          <w:bCs/>
          <w:color w:val="000000"/>
          <w:sz w:val="21"/>
          <w:szCs w:val="21"/>
        </w:rPr>
      </w:pPr>
    </w:p>
    <w:tbl>
      <w:tblPr>
        <w:tblStyle w:val="5"/>
        <w:tblW w:w="89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1474"/>
        <w:gridCol w:w="2220"/>
        <w:gridCol w:w="1035"/>
        <w:gridCol w:w="1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其他完成人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排序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第二作者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第三作者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第四作者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第五作者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申报成果简介</w:t>
            </w:r>
          </w:p>
        </w:tc>
        <w:tc>
          <w:tcPr>
            <w:tcW w:w="8365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代表性</w:t>
            </w: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作品</w:t>
            </w: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简介（500字以内，中文）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365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其他支撑材料（论文、著作、专利、项目）与代表性作品的支撑关系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365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与该代表性</w:t>
            </w: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作品</w:t>
            </w: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相关的</w:t>
            </w: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  <w:t>学术价值、成果转化及经济效益、社会效益简介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bC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/>
        <w:rPr>
          <w:rFonts w:ascii="Times New Roman" w:hAnsi="Times New Roman" w:eastAsia="仿宋_GB2312"/>
          <w:b/>
          <w:bCs/>
          <w:color w:val="000000"/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代表性作品证明材料表</w:t>
      </w:r>
    </w:p>
    <w:p>
      <w:pPr>
        <w:adjustRightInd w:val="0"/>
        <w:spacing w:line="320" w:lineRule="exact"/>
        <w:jc w:val="center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1"/>
          <w:szCs w:val="21"/>
        </w:rPr>
        <w:t>（需附相关证明，且盖相关部门或</w:t>
      </w:r>
      <w:r>
        <w:rPr>
          <w:rFonts w:hint="eastAsia" w:ascii="方正楷体_GBK" w:hAnsi="方正楷体_GBK" w:eastAsia="方正楷体_GBK" w:cs="方正楷体_GBK"/>
          <w:b w:val="0"/>
          <w:bCs w:val="0"/>
          <w:sz w:val="21"/>
          <w:szCs w:val="21"/>
          <w:lang w:val="en-US" w:eastAsia="zh-CN"/>
        </w:rPr>
        <w:t>申报人所在</w:t>
      </w:r>
      <w:r>
        <w:rPr>
          <w:rFonts w:hint="eastAsia" w:ascii="方正楷体_GBK" w:hAnsi="方正楷体_GBK" w:eastAsia="方正楷体_GBK" w:cs="方正楷体_GBK"/>
          <w:b w:val="0"/>
          <w:bCs w:val="0"/>
          <w:sz w:val="21"/>
          <w:szCs w:val="21"/>
        </w:rPr>
        <w:t>单位科技部门公章方为有效）</w:t>
      </w:r>
    </w:p>
    <w:tbl>
      <w:tblPr>
        <w:tblStyle w:val="5"/>
        <w:tblW w:w="89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8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7" w:hRule="atLeas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代表性成果相关证明材料</w:t>
            </w:r>
          </w:p>
        </w:tc>
        <w:tc>
          <w:tcPr>
            <w:tcW w:w="8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1"/>
                <w:szCs w:val="21"/>
              </w:rPr>
              <w:t>论文：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发表刊物名称：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发表时间：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刊物影响因子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检索收录情况：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SCI/HSCI/SSCI/EI/ISTP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Medline/Scifinder/Biosis preview等国际检索工具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CSCD/CSSCI/CSTPCD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被引用次数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（排除本人及本机构引用次数）：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论文类型：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指南、标准、研究性原始论文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综述性文献、讲座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短篇报道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12" w:lineRule="auto"/>
              <w:ind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1"/>
                <w:szCs w:val="21"/>
              </w:rPr>
              <w:t>著作：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出版社名称：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出版时间：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出版数量：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著作类型：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编著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译著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被引用次数（排除本人及本机构引用次数）：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图书馆收藏或学术机构使用证明（可用该机构网页证明）：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5家或5家机构以上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3-4家机构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1-2家机构</w:t>
            </w:r>
          </w:p>
        </w:tc>
      </w:tr>
    </w:tbl>
    <w:p>
      <w:pPr>
        <w:adjustRightInd w:val="0"/>
        <w:ind w:firstLine="420" w:firstLineChars="200"/>
        <w:rPr>
          <w:rFonts w:hint="eastAsia" w:ascii="楷体_GB2312" w:hAnsi="楷体_GB2312" w:eastAsia="楷体_GB2312" w:cs="楷体_GB2312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21"/>
          <w:szCs w:val="21"/>
          <w:u w:val="none"/>
          <w:lang w:val="en-US" w:eastAsia="zh-CN"/>
        </w:rPr>
        <w:t>注：根据代表性作品的表现形式，选择论文或著作其中一项填写。</w:t>
      </w:r>
    </w:p>
    <w:p>
      <w:pPr>
        <w:adjustRightInd w:val="0"/>
        <w:ind w:firstLine="420" w:firstLineChars="200"/>
        <w:rPr>
          <w:rFonts w:hint="eastAsia" w:ascii="Times New Roman" w:hAnsi="Times New Roman" w:cs="Times New Roman"/>
          <w:bC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其他支撑材料相关证明材料表</w:t>
      </w:r>
    </w:p>
    <w:p>
      <w:pPr>
        <w:adjustRightInd w:val="0"/>
        <w:spacing w:line="320" w:lineRule="exact"/>
        <w:jc w:val="center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1"/>
          <w:szCs w:val="21"/>
        </w:rPr>
        <w:t>（需附相关证明，且盖相关部门或</w:t>
      </w:r>
      <w:r>
        <w:rPr>
          <w:rFonts w:hint="eastAsia" w:ascii="方正楷体_GBK" w:hAnsi="方正楷体_GBK" w:eastAsia="方正楷体_GBK" w:cs="方正楷体_GBK"/>
          <w:b w:val="0"/>
          <w:bCs w:val="0"/>
          <w:sz w:val="21"/>
          <w:szCs w:val="21"/>
          <w:lang w:val="en-US" w:eastAsia="zh-CN"/>
        </w:rPr>
        <w:t>申报人所在</w:t>
      </w:r>
      <w:r>
        <w:rPr>
          <w:rFonts w:hint="eastAsia" w:ascii="方正楷体_GBK" w:hAnsi="方正楷体_GBK" w:eastAsia="方正楷体_GBK" w:cs="方正楷体_GBK"/>
          <w:b w:val="0"/>
          <w:bCs w:val="0"/>
          <w:sz w:val="21"/>
          <w:szCs w:val="21"/>
        </w:rPr>
        <w:t>单位科技部门公章方为有效）</w:t>
      </w:r>
    </w:p>
    <w:tbl>
      <w:tblPr>
        <w:tblStyle w:val="5"/>
        <w:tblW w:w="89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代表性成果相关证明材料</w:t>
            </w:r>
          </w:p>
        </w:tc>
        <w:tc>
          <w:tcPr>
            <w:tcW w:w="8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0" w:firstLineChars="0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lang w:val="en-US" w:eastAsia="zh-CN"/>
              </w:rPr>
              <w:t>其他相关证明：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相关系列成果：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项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A.有5篇/部（含）以上中（外）文相关论文/著作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left="626" w:leftChars="130" w:hanging="210" w:hangingChars="1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</w:rPr>
              <w:t>有相关专利，或有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</w:rPr>
              <w:t>篇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lang w:val="en-US" w:eastAsia="zh-CN"/>
              </w:rPr>
              <w:t>/项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</w:rPr>
              <w:t>以上中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</w:rPr>
              <w:t>文相关论文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lang w:val="en-US" w:eastAsia="zh-CN"/>
              </w:rPr>
              <w:t>/著作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</w:rPr>
              <w:t>或市级政府采用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lang w:val="en-US" w:eastAsia="zh-CN"/>
              </w:rPr>
              <w:t>项目证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</w:rPr>
              <w:t>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C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有2篇中文相关论文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和其他支撑材料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有1篇中文相关论文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和其他支撑材料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E.其他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产生该成果的项目名称：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项目级别：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A.国家级重大项目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B.国家级重点项目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C.国家级一般项目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D.省部级重点项目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E.省部级一般项目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F.其他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自主创新情况：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A.原始创新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B.集成创新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C.引进消化吸收再创新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5.专利名称：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lang w:val="en-US" w:eastAsia="zh-CN"/>
              </w:rPr>
              <w:t>6.专利类型：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A.发明专利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B.实用新型专利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C.外观设计专利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7.专利获得时间：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8.专利应用证明：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9.产值或经济效益：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</w:tc>
      </w:tr>
    </w:tbl>
    <w:p>
      <w:pPr>
        <w:adjustRightInd w:val="0"/>
        <w:ind w:firstLine="420" w:firstLineChars="200"/>
        <w:rPr>
          <w:rFonts w:hint="eastAsia" w:ascii="方正楷体_GBK" w:hAnsi="方正楷体_GBK" w:eastAsia="方正楷体_GBK" w:cs="方正楷体_GBK"/>
          <w:color w:val="auto"/>
          <w:sz w:val="21"/>
          <w:szCs w:val="2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21"/>
          <w:szCs w:val="21"/>
          <w:lang w:val="en-US" w:eastAsia="zh-CN"/>
        </w:rPr>
        <w:t>注：1.可根据支撑材料数量增加空格长度和数量；</w:t>
      </w:r>
    </w:p>
    <w:p>
      <w:pPr>
        <w:numPr>
          <w:ilvl w:val="0"/>
          <w:numId w:val="1"/>
        </w:numPr>
        <w:adjustRightInd w:val="0"/>
        <w:ind w:firstLine="840" w:firstLineChars="400"/>
        <w:rPr>
          <w:rFonts w:hint="eastAsia" w:ascii="方正楷体_GBK" w:hAnsi="方正楷体_GBK" w:eastAsia="方正楷体_GBK" w:cs="方正楷体_GBK"/>
          <w:color w:val="auto"/>
          <w:sz w:val="21"/>
          <w:szCs w:val="2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21"/>
          <w:szCs w:val="21"/>
          <w:lang w:val="en-US" w:eastAsia="zh-CN"/>
        </w:rPr>
        <w:t>填写内容要有材料证明。</w:t>
      </w:r>
    </w:p>
    <w:tbl>
      <w:tblPr>
        <w:tblStyle w:val="4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ascii="方正小标宋简体" w:hAnsi="方正小标宋简体" w:eastAsia="方正小标宋简体" w:cs="方正小标宋简体"/>
                <w:color w:val="2B2B2B"/>
                <w:spacing w:val="-23"/>
                <w:kern w:val="36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2B2B2B"/>
                <w:spacing w:val="-23"/>
                <w:kern w:val="36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2B2B2B"/>
                <w:spacing w:val="-23"/>
                <w:kern w:val="36"/>
                <w:sz w:val="36"/>
                <w:szCs w:val="36"/>
              </w:rPr>
              <w:t>学 术 诚 信 承 诺 书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本人郑重承诺不会出现以下学术失范和学术不端行为：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2B2B2B"/>
                <w:kern w:val="0"/>
                <w:sz w:val="24"/>
                <w:szCs w:val="24"/>
              </w:rPr>
              <w:t>一、学术失范行为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(一)弄虚作假。捏造、伪造、篡改引用资料或其他研究成果等。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(二)抄袭和剽窃。将他人的作品或作品的片段据为己有：照抄或变相照抄别人已发表或未发表的成果；将合作成果作为自己成果发表/出版；将他人著作篡改后出版；窃取他人著作的实质性内容和结论部分作为自己著作的主体；窃取他人的数据作为自己著作的数据等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(三)替写论文或著作。请他人代替自己撰写论文或著作的主要章节。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2B2B2B"/>
                <w:kern w:val="0"/>
                <w:sz w:val="24"/>
                <w:szCs w:val="24"/>
              </w:rPr>
              <w:t>二、学术不端行为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color w:val="2B2B2B"/>
                <w:kern w:val="0"/>
                <w:sz w:val="24"/>
                <w:szCs w:val="24"/>
              </w:rPr>
            </w:pPr>
            <w:bookmarkStart w:id="0" w:name="gkstk1"/>
            <w:bookmarkEnd w:id="0"/>
            <w:r>
              <w:rPr>
                <w:rFonts w:hint="eastAsia" w:ascii="方正楷体_GBK" w:hAnsi="方正楷体_GBK" w:eastAsia="方正楷体_GBK" w:cs="方正楷体_GBK"/>
                <w:color w:val="2B2B2B"/>
                <w:kern w:val="0"/>
                <w:sz w:val="24"/>
                <w:szCs w:val="24"/>
              </w:rPr>
              <w:t>(一)引注文献不端行为。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1.使用、引用他人的观点、论据、资料调查、统计数据、防案和构架等不注明出处；或对他人的上述原用语作了修改，但基本观点不变、论据未变而不注明出处的。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2.将多个他人观点混在一起，作为自己的论点，不注明出处。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3.将他人论点、论据与自己论点、论据混在一起，不明确区分标注。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4.转引他人著作中的引文、注释，不注明出处。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5.使用他人未发表的成果不注明出处或从外文书刊中摘译的部分，不注明出处。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6.包含或引用本人已用于其它的理论、调研数据、学术论文获成果，但不加注释或说明。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7.未引用他人文献而作虚假引注。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2B2B2B"/>
                <w:kern w:val="0"/>
                <w:sz w:val="24"/>
                <w:szCs w:val="24"/>
              </w:rPr>
              <w:t>(二)不当署名。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未参加相关社会调查等活动而在别人发表的成果上署名，或未经他人同意，签署他人姓名。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我保证提交申报成果是我自己完成的成果，我承诺没有学术失范和学术不端行为。</w:t>
            </w:r>
          </w:p>
          <w:p>
            <w:pPr>
              <w:widowControl/>
              <w:shd w:val="clear" w:color="auto" w:fill="FFFFFF"/>
              <w:spacing w:line="420" w:lineRule="exact"/>
              <w:ind w:firstLine="4560" w:firstLineChars="19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420" w:lineRule="exact"/>
              <w:ind w:firstLine="4560" w:firstLineChars="1900"/>
              <w:jc w:val="left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instrText xml:space="preserve"> HYPERLINK "http://www.gkstk.com/article/list-gxqianming.htm" \o "签名" </w:instrTex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签  名</w:t>
            </w: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hd w:val="clear" w:color="auto" w:fill="FFFFFF"/>
              <w:spacing w:line="420" w:lineRule="exact"/>
              <w:ind w:firstLine="5400" w:firstLineChars="2250"/>
              <w:jc w:val="left"/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2B2B2B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shd w:val="clear" w:color="auto" w:fill="FFFFFF"/>
              <w:spacing w:line="420" w:lineRule="exact"/>
              <w:ind w:firstLine="5400" w:firstLineChars="2250"/>
              <w:jc w:val="left"/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rPr>
          <w:rFonts w:hint="eastAsia" w:ascii="方正楷体_GBK" w:hAnsi="方正楷体_GBK" w:eastAsia="方正楷体_GBK" w:cs="方正楷体_GBK"/>
          <w:color w:val="000000"/>
          <w:sz w:val="21"/>
          <w:szCs w:val="21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注：申报人仅填写以上表格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  <w:lang w:eastAsia="zh-CN"/>
        </w:rPr>
        <w:t>。</w:t>
      </w:r>
    </w:p>
    <w:p>
      <w:pPr>
        <w:adjustRightInd w:val="0"/>
        <w:rPr>
          <w:rFonts w:hint="eastAsia" w:ascii="方正楷体_GBK" w:hAnsi="方正楷体_GBK" w:eastAsia="方正楷体_GBK" w:cs="方正楷体_GBK"/>
          <w:color w:val="000000"/>
          <w:sz w:val="21"/>
          <w:szCs w:val="21"/>
          <w:lang w:eastAsia="zh-CN"/>
        </w:rPr>
      </w:pPr>
    </w:p>
    <w:p>
      <w:pPr>
        <w:adjustRightInd w:val="0"/>
        <w:rPr>
          <w:rFonts w:hint="eastAsia" w:ascii="方正楷体_GBK" w:hAnsi="方正楷体_GBK" w:eastAsia="方正楷体_GBK" w:cs="方正楷体_GBK"/>
          <w:color w:val="000000"/>
          <w:sz w:val="21"/>
          <w:szCs w:val="21"/>
          <w:lang w:eastAsia="zh-CN"/>
        </w:rPr>
      </w:pPr>
    </w:p>
    <w:p>
      <w:pPr>
        <w:adjustRightInd w:val="0"/>
        <w:rPr>
          <w:rFonts w:hint="eastAsia" w:ascii="方正楷体_GBK" w:hAnsi="方正楷体_GBK" w:eastAsia="方正楷体_GBK" w:cs="方正楷体_GBK"/>
          <w:color w:val="000000"/>
          <w:sz w:val="21"/>
          <w:szCs w:val="21"/>
          <w:lang w:val="en-US" w:eastAsia="zh-CN"/>
        </w:rPr>
      </w:pPr>
    </w:p>
    <w:tbl>
      <w:tblPr>
        <w:tblStyle w:val="4"/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6" w:hRule="atLeast"/>
          <w:jc w:val="center"/>
        </w:trPr>
        <w:tc>
          <w:tcPr>
            <w:tcW w:w="8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u w:val="single"/>
              </w:rPr>
              <w:t>作者单位（科技部门）意见</w:t>
            </w:r>
          </w:p>
          <w:p>
            <w:pPr>
              <w:pStyle w:val="7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tabs>
                <w:tab w:val="left" w:pos="6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600" w:firstLineChars="20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盖    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tabs>
                <w:tab w:val="left" w:pos="6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6860" w:firstLineChars="245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tabs>
                <w:tab w:val="left" w:pos="64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320" w:firstLineChars="19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 xml:space="preserve">   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8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1120" w:firstLineChars="4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u w:val="single"/>
              </w:rPr>
              <w:t>推荐单位（省级学会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u w:val="singl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u w:val="single"/>
              </w:rPr>
              <w:t>市科协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u w:val="single"/>
                <w:lang w:val="en-US" w:eastAsia="zh-CN"/>
              </w:rPr>
              <w:t>或高校科协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u w:val="single"/>
                <w:lang w:val="en" w:eastAsia="zh-CN"/>
              </w:rPr>
              <w:t>/高校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u w:val="single"/>
              </w:rPr>
              <w:t>）意见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初评评语：</w:t>
            </w:r>
          </w:p>
          <w:p>
            <w:pPr>
              <w:pStyle w:val="7"/>
              <w:spacing w:before="0" w:beforeAutospacing="0" w:after="0" w:afterAutospacing="0"/>
              <w:ind w:firstLine="5040" w:firstLineChars="1800"/>
              <w:jc w:val="lef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/>
              <w:ind w:firstLine="5040" w:firstLineChars="1800"/>
              <w:jc w:val="lef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/>
              <w:ind w:firstLine="5040" w:firstLineChars="1800"/>
              <w:jc w:val="lef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/>
              <w:ind w:firstLine="5040" w:firstLineChars="1800"/>
              <w:jc w:val="lef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/>
              <w:ind w:firstLine="5040" w:firstLineChars="1800"/>
              <w:jc w:val="lef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/>
              <w:ind w:firstLine="5040" w:firstLineChars="1800"/>
              <w:jc w:val="lef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tabs>
                <w:tab w:val="left" w:pos="6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040" w:firstLineChars="18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盖    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tabs>
                <w:tab w:val="left" w:pos="6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040" w:firstLineChars="18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480" w:firstLineChars="16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 xml:space="preserve">   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7"/>
        <w:spacing w:before="0" w:beforeAutospacing="0" w:after="0" w:afterAutospacing="0"/>
        <w:jc w:val="both"/>
        <w:rPr>
          <w:rFonts w:ascii="Times New Roman" w:hAnsi="Times New Roman" w:eastAsia="仿宋"/>
          <w:bCs/>
          <w:color w:val="000000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hint="eastAsia" w:ascii="方正黑体_GBK" w:hAnsi="方正黑体_GBK" w:eastAsia="方正黑体_GBK" w:cs="方正黑体_GBK"/>
          <w:bC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 w:val="0"/>
          <w:color w:val="000000"/>
          <w:spacing w:val="0"/>
          <w:sz w:val="36"/>
          <w:szCs w:val="36"/>
          <w:u w:val="none"/>
          <w:lang w:val="en-US" w:eastAsia="zh-CN"/>
        </w:rPr>
        <w:t>填 报 说 明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1.成果名称为申报人代表性作品（论文或著作）名称。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2.成果发表时间为代表性作品（论文或著作）发表时间。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3.成果完成人按成果贡献顺序填写，申报人为第一作者或通讯作者，成果完成人不超过5人。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4.申报人单位亦为成果完成单位，且在我省。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kern w:val="0"/>
          <w:sz w:val="28"/>
          <w:szCs w:val="28"/>
          <w:u w:val="none"/>
          <w:lang w:val="en-US" w:eastAsia="zh-CN" w:bidi="ar-SA"/>
        </w:rPr>
        <w:t>5.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申报人单位类别：在对应□内打√。高校科研院所单位申报成果的支撑材料为5篇（部）以上（含）与该代表性作品相关的论文（或著作），其中至少1篇（部）为中国境内发表（或出版）；非高校科研院所单位申报成果的支撑材料为5项以上（含）与该代表性作品相关的研究证明，可以是论文（或著作），也可以是已获得的专利或者已获批的项目等。未发表论文或未获批的项目不在申报范围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6.学科代码务必填写（见附件</w:t>
      </w:r>
      <w:r>
        <w:rPr>
          <w:rFonts w:hint="eastAsia" w:ascii="方正楷体_GBK" w:hAnsi="方正楷体_GBK" w:eastAsia="方正楷体_GBK" w:cs="方正楷体_GBK"/>
          <w:bCs w:val="0"/>
          <w:color w:val="auto"/>
          <w:spacing w:val="0"/>
          <w:sz w:val="28"/>
          <w:szCs w:val="28"/>
          <w:u w:val="non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7.申报人简介务必认真填写，不得涂改，不得空项。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8.其他完成人须对成果奖申报工作知情且同意，并且将不允许作为其他成果申报人同时申报。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9.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pacing w:val="0"/>
          <w:sz w:val="28"/>
          <w:szCs w:val="28"/>
          <w:u w:val="none"/>
          <w:lang w:val="en-US" w:eastAsia="zh-CN"/>
        </w:rPr>
        <w:t>代表性作品简介只填写代表性作品（论文或著作）情况，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英文论文（著作）请将简介译成中文。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10.其他支撑材料与代表性作品的支撑关系填写5项支撑材料简介，并说明与代表性作品之间的关系。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kern w:val="0"/>
          <w:sz w:val="28"/>
          <w:szCs w:val="28"/>
          <w:u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pacing w:val="0"/>
          <w:sz w:val="28"/>
          <w:szCs w:val="28"/>
          <w:u w:val="none"/>
          <w:lang w:val="en-US" w:eastAsia="zh-CN"/>
        </w:rPr>
        <w:t>11.《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kern w:val="36"/>
          <w:sz w:val="28"/>
          <w:szCs w:val="28"/>
          <w:u w:val="none"/>
        </w:rPr>
        <w:t>学术诚信承诺书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pacing w:val="0"/>
          <w:sz w:val="28"/>
          <w:szCs w:val="28"/>
          <w:u w:val="none"/>
          <w:lang w:val="en-US" w:eastAsia="zh-CN"/>
        </w:rPr>
        <w:t>》请务必认真阅读并签字扫描上传，严禁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kern w:val="0"/>
          <w:sz w:val="28"/>
          <w:szCs w:val="28"/>
          <w:u w:val="none"/>
        </w:rPr>
        <w:t>学术失范和学术不端行为。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kern w:val="0"/>
          <w:sz w:val="28"/>
          <w:szCs w:val="28"/>
          <w:u w:val="none"/>
          <w:lang w:val="en-US" w:eastAsia="zh-CN"/>
        </w:rPr>
        <w:t>12.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</w:rPr>
        <w:t>作者单位（科技部门）意见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盖章单位与封皮申报人单位一致，盖章表示单位同意申报，单位需要5个工作日公示。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13.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</w:rPr>
        <w:t>推荐单位（省级学会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</w:rPr>
        <w:t>市科协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或高校科协/高校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</w:rPr>
        <w:t>）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初评意见可选填，盖章表示同意推荐。推荐单位需在省科协网站成果奖申报系统中同步操作确认，并对初评结果进行5个工作日公示。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14.网评、复评、终评意见由辽宁省自然科学学术成果奖评委会办公室（省科协组联部）组织实施。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</w:rPr>
        <w:t>1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5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eastAsia="zh-CN"/>
        </w:rPr>
        <w:t>.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</w:rPr>
        <w:t>本申报书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仅作为预申报使用，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</w:rPr>
        <w:t>可按标准自行制作，由作者本人填写并打印，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由推荐单位把握填报格式规范。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16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eastAsia="zh-CN"/>
        </w:rPr>
        <w:t>.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申报第三阶段（网上填报）结束后，申报人将所有签字、盖章完整的申报书和证明材料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eastAsia="zh-CN"/>
        </w:rPr>
        <w:t>双面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</w:rPr>
        <w:t>打印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</w:rPr>
        <w:t>装订成册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交由推荐单位报送省科协。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17.成果编号由系统自动生成，也可由推荐单位统一填写。前三位为推荐单位代码（见附件</w:t>
      </w:r>
      <w:r>
        <w:rPr>
          <w:rFonts w:hint="eastAsia" w:ascii="方正楷体_GBK" w:hAnsi="方正楷体_GBK" w:eastAsia="方正楷体_GBK" w:cs="方正楷体_GBK"/>
          <w:bCs w:val="0"/>
          <w:color w:val="auto"/>
          <w:spacing w:val="0"/>
          <w:sz w:val="28"/>
          <w:szCs w:val="28"/>
          <w:u w:val="none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bCs w:val="0"/>
          <w:color w:val="000000"/>
          <w:spacing w:val="0"/>
          <w:sz w:val="28"/>
          <w:szCs w:val="28"/>
          <w:u w:val="none"/>
          <w:lang w:val="en-US" w:eastAsia="zh-CN"/>
        </w:rPr>
        <w:t>），后两位为推荐单位初评排序。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6B3B0"/>
    <w:multiLevelType w:val="singleLevel"/>
    <w:tmpl w:val="1666B3B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NzgyMGJjNGU1Mzc2MjM5OGQzODkzNmZkN2NkMzYifQ=="/>
  </w:docVars>
  <w:rsids>
    <w:rsidRoot w:val="69CA06B5"/>
    <w:rsid w:val="69C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"/>
    <w:basedOn w:val="1"/>
    <w:next w:val="2"/>
    <w:unhideWhenUsed/>
    <w:qFormat/>
    <w:uiPriority w:val="99"/>
    <w:pPr>
      <w:adjustRightInd w:val="0"/>
      <w:snapToGrid w:val="0"/>
      <w:spacing w:line="560" w:lineRule="exact"/>
    </w:pPr>
    <w:rPr>
      <w:rFonts w:eastAsia="仿宋_GB2312"/>
      <w:sz w:val="32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2023-10-16T07:59:00Z</dcterms:created>
  <dc:creator>张天宇</dc:creator>
  <cp:lastModifiedBy>张天宇</cp:lastModifiedBy>
  <dcterms:modified xsi:type="dcterms:W3CDTF">2023-10-16T08:04:40Z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7088BF86585C4D6D966A9792A37D64D4_11</vt:lpwstr>
  </property>
</Properties>
</file>