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F3343" w:rsidRPr="003F3343" w:rsidRDefault="003F3343">
      <w:pPr>
        <w:rPr>
          <w:rFonts w:ascii="仿宋" w:eastAsia="仿宋" w:hAnsi="仿宋" w:hint="eastAsia"/>
          <w:color w:val="333333"/>
          <w:sz w:val="28"/>
          <w:szCs w:val="28"/>
          <w:shd w:val="clear" w:color="auto" w:fill="FFFFFF"/>
        </w:rPr>
      </w:pPr>
      <w:r w:rsidRPr="003F3343">
        <w:rPr>
          <w:rFonts w:ascii="仿宋" w:eastAsia="仿宋" w:hAnsi="仿宋" w:hint="eastAsia"/>
          <w:color w:val="333333"/>
          <w:sz w:val="28"/>
          <w:szCs w:val="28"/>
          <w:shd w:val="clear" w:color="auto" w:fill="FFFFFF"/>
        </w:rPr>
        <w:t>附件2：</w:t>
      </w:r>
    </w:p>
    <w:p w:rsidR="003F3343" w:rsidRDefault="003F3343" w:rsidP="003F3343">
      <w:pPr>
        <w:jc w:val="center"/>
        <w:rPr>
          <w:rFonts w:ascii="黑体" w:eastAsia="黑体" w:hAnsi="黑体" w:hint="eastAsia"/>
          <w:color w:val="333333"/>
          <w:sz w:val="44"/>
          <w:szCs w:val="44"/>
          <w:shd w:val="clear" w:color="auto" w:fill="FFFFFF"/>
        </w:rPr>
      </w:pPr>
      <w:bookmarkStart w:id="0" w:name="_GoBack"/>
      <w:r w:rsidRPr="003F3343">
        <w:rPr>
          <w:rFonts w:ascii="黑体" w:eastAsia="黑体" w:hAnsi="黑体" w:hint="eastAsia"/>
          <w:color w:val="333333"/>
          <w:sz w:val="44"/>
          <w:szCs w:val="44"/>
          <w:shd w:val="clear" w:color="auto" w:fill="FFFFFF"/>
        </w:rPr>
        <w:t>大连市科普基地认定管理办法</w:t>
      </w:r>
      <w:bookmarkEnd w:id="0"/>
    </w:p>
    <w:p w:rsidR="003F3343" w:rsidRPr="003F3343" w:rsidRDefault="003F3343" w:rsidP="003F3343">
      <w:pPr>
        <w:ind w:firstLineChars="200" w:firstLine="560"/>
        <w:rPr>
          <w:rFonts w:ascii="黑体" w:eastAsia="黑体" w:hAnsi="黑体" w:hint="eastAsia"/>
          <w:color w:val="333333"/>
          <w:sz w:val="44"/>
          <w:szCs w:val="44"/>
          <w:shd w:val="clear" w:color="auto" w:fill="FFFFFF"/>
        </w:rPr>
      </w:pPr>
      <w:r w:rsidRPr="003F3343">
        <w:rPr>
          <w:rFonts w:ascii="仿宋_GB2312" w:eastAsia="仿宋_GB2312" w:hAnsi="微软雅黑" w:hint="eastAsia"/>
          <w:color w:val="333333"/>
          <w:sz w:val="28"/>
          <w:szCs w:val="28"/>
          <w:shd w:val="clear" w:color="auto" w:fill="FFFFFF"/>
        </w:rPr>
        <w:t>第一章</w:t>
      </w:r>
      <w:r w:rsidRPr="003F3343">
        <w:rPr>
          <w:rFonts w:ascii="仿宋_GB2312" w:eastAsia="仿宋_GB2312" w:hAnsi="微软雅黑" w:hint="eastAsia"/>
          <w:color w:val="333333"/>
          <w:sz w:val="28"/>
          <w:szCs w:val="28"/>
          <w:shd w:val="clear" w:color="auto" w:fill="FFFFFF"/>
        </w:rPr>
        <w:t> </w:t>
      </w:r>
      <w:r w:rsidRPr="003F3343">
        <w:rPr>
          <w:rFonts w:ascii="仿宋_GB2312" w:eastAsia="仿宋_GB2312" w:hAnsi="微软雅黑" w:hint="eastAsia"/>
          <w:color w:val="333333"/>
          <w:sz w:val="28"/>
          <w:szCs w:val="28"/>
          <w:shd w:val="clear" w:color="auto" w:fill="FFFFFF"/>
        </w:rPr>
        <w:t xml:space="preserve"> 总</w:t>
      </w:r>
      <w:r w:rsidRPr="003F3343">
        <w:rPr>
          <w:rFonts w:ascii="仿宋_GB2312" w:eastAsia="仿宋_GB2312" w:hAnsi="微软雅黑" w:hint="eastAsia"/>
          <w:color w:val="333333"/>
          <w:sz w:val="28"/>
          <w:szCs w:val="28"/>
          <w:shd w:val="clear" w:color="auto" w:fill="FFFFFF"/>
        </w:rPr>
        <w:t>   </w:t>
      </w:r>
      <w:r w:rsidRPr="003F3343">
        <w:rPr>
          <w:rFonts w:ascii="仿宋_GB2312" w:eastAsia="仿宋_GB2312" w:hAnsi="微软雅黑" w:hint="eastAsia"/>
          <w:color w:val="333333"/>
          <w:sz w:val="28"/>
          <w:szCs w:val="28"/>
          <w:shd w:val="clear" w:color="auto" w:fill="FFFFFF"/>
        </w:rPr>
        <w:t xml:space="preserve"> 则</w:t>
      </w:r>
      <w:r w:rsidRPr="003F3343">
        <w:rPr>
          <w:rFonts w:ascii="仿宋_GB2312" w:eastAsia="仿宋_GB2312" w:hAnsi="微软雅黑" w:hint="eastAsia"/>
          <w:color w:val="333333"/>
          <w:sz w:val="28"/>
          <w:szCs w:val="28"/>
        </w:rPr>
        <w:br/>
      </w:r>
      <w:r w:rsidRPr="003F3343">
        <w:rPr>
          <w:rFonts w:ascii="仿宋_GB2312" w:eastAsia="仿宋_GB2312" w:hAnsi="微软雅黑" w:hint="eastAsia"/>
          <w:color w:val="333333"/>
          <w:sz w:val="28"/>
          <w:szCs w:val="28"/>
          <w:shd w:val="clear" w:color="auto" w:fill="FFFFFF"/>
        </w:rPr>
        <w:t> </w:t>
      </w:r>
      <w:r w:rsidRPr="003F3343">
        <w:rPr>
          <w:rFonts w:ascii="仿宋_GB2312" w:eastAsia="仿宋_GB2312" w:hAnsi="微软雅黑" w:hint="eastAsia"/>
          <w:color w:val="333333"/>
          <w:sz w:val="28"/>
          <w:szCs w:val="28"/>
          <w:shd w:val="clear" w:color="auto" w:fill="FFFFFF"/>
        </w:rPr>
        <w:t xml:space="preserve"> </w:t>
      </w:r>
      <w:r w:rsidRPr="003F3343">
        <w:rPr>
          <w:rFonts w:ascii="仿宋_GB2312" w:eastAsia="仿宋_GB2312" w:hAnsi="微软雅黑" w:hint="eastAsia"/>
          <w:color w:val="333333"/>
          <w:sz w:val="28"/>
          <w:szCs w:val="28"/>
          <w:shd w:val="clear" w:color="auto" w:fill="FFFFFF"/>
        </w:rPr>
        <w:t> </w:t>
      </w:r>
      <w:r w:rsidRPr="003F3343">
        <w:rPr>
          <w:rFonts w:ascii="仿宋_GB2312" w:eastAsia="仿宋_GB2312" w:hAnsi="微软雅黑" w:hint="eastAsia"/>
          <w:color w:val="333333"/>
          <w:sz w:val="28"/>
          <w:szCs w:val="28"/>
          <w:shd w:val="clear" w:color="auto" w:fill="FFFFFF"/>
        </w:rPr>
        <w:t xml:space="preserve"> </w:t>
      </w:r>
      <w:r w:rsidRPr="003F3343">
        <w:rPr>
          <w:rFonts w:ascii="仿宋_GB2312" w:eastAsia="仿宋_GB2312" w:hAnsi="微软雅黑" w:hint="eastAsia"/>
          <w:color w:val="333333"/>
          <w:sz w:val="28"/>
          <w:szCs w:val="28"/>
          <w:shd w:val="clear" w:color="auto" w:fill="FFFFFF"/>
        </w:rPr>
        <w:t> </w:t>
      </w:r>
      <w:r w:rsidRPr="003F3343">
        <w:rPr>
          <w:rFonts w:ascii="仿宋_GB2312" w:eastAsia="仿宋_GB2312" w:hAnsi="微软雅黑" w:hint="eastAsia"/>
          <w:color w:val="333333"/>
          <w:sz w:val="28"/>
          <w:szCs w:val="28"/>
          <w:shd w:val="clear" w:color="auto" w:fill="FFFFFF"/>
        </w:rPr>
        <w:t>第一条 为充分发挥社会力量创办科普事业的积极性和创造性，加强科普阵地和科普能力建设，推动我市科普事业发展，依据《中华人民共和国科学技术普及法》（以下简称：《科普法》）、《全民科学素质行动计划纲要》，结合我市实际，特制定本办法。</w:t>
      </w:r>
      <w:r w:rsidRPr="003F3343">
        <w:rPr>
          <w:rFonts w:ascii="仿宋_GB2312" w:eastAsia="仿宋_GB2312" w:hAnsi="微软雅黑" w:hint="eastAsia"/>
          <w:color w:val="333333"/>
          <w:sz w:val="28"/>
          <w:szCs w:val="28"/>
        </w:rPr>
        <w:br/>
      </w:r>
      <w:r w:rsidRPr="003F3343">
        <w:rPr>
          <w:rFonts w:ascii="仿宋_GB2312" w:eastAsia="仿宋_GB2312" w:hAnsi="微软雅黑" w:hint="eastAsia"/>
          <w:color w:val="333333"/>
          <w:sz w:val="28"/>
          <w:szCs w:val="28"/>
          <w:shd w:val="clear" w:color="auto" w:fill="FFFFFF"/>
        </w:rPr>
        <w:t xml:space="preserve">　　第二条 本办法所称大连市科普基地（以下简称：科普基地）是指在本市行政区域内，由政府投资建设以及社会力量兴办的，具有相当规模科普固定场所和设施条件，向社会公众开放，能够承担科学技术普及、宣传、培训、服务功能的场所。</w:t>
      </w:r>
      <w:r w:rsidRPr="003F3343">
        <w:rPr>
          <w:rFonts w:ascii="仿宋_GB2312" w:eastAsia="仿宋_GB2312" w:hAnsi="微软雅黑" w:hint="eastAsia"/>
          <w:color w:val="333333"/>
          <w:sz w:val="28"/>
          <w:szCs w:val="28"/>
        </w:rPr>
        <w:br/>
      </w:r>
      <w:r w:rsidRPr="003F3343">
        <w:rPr>
          <w:rFonts w:ascii="仿宋_GB2312" w:eastAsia="仿宋_GB2312" w:hAnsi="微软雅黑" w:hint="eastAsia"/>
          <w:color w:val="333333"/>
          <w:sz w:val="28"/>
          <w:szCs w:val="28"/>
          <w:shd w:val="clear" w:color="auto" w:fill="FFFFFF"/>
        </w:rPr>
        <w:t> </w:t>
      </w:r>
      <w:r w:rsidRPr="003F3343">
        <w:rPr>
          <w:rFonts w:ascii="仿宋_GB2312" w:eastAsia="仿宋_GB2312" w:hAnsi="微软雅黑" w:hint="eastAsia"/>
          <w:color w:val="333333"/>
          <w:sz w:val="28"/>
          <w:szCs w:val="28"/>
          <w:shd w:val="clear" w:color="auto" w:fill="FFFFFF"/>
        </w:rPr>
        <w:t xml:space="preserve"> </w:t>
      </w:r>
      <w:r w:rsidRPr="003F3343">
        <w:rPr>
          <w:rFonts w:ascii="仿宋_GB2312" w:eastAsia="仿宋_GB2312" w:hAnsi="微软雅黑" w:hint="eastAsia"/>
          <w:color w:val="333333"/>
          <w:sz w:val="28"/>
          <w:szCs w:val="28"/>
          <w:shd w:val="clear" w:color="auto" w:fill="FFFFFF"/>
        </w:rPr>
        <w:t> </w:t>
      </w:r>
      <w:r w:rsidRPr="003F3343">
        <w:rPr>
          <w:rFonts w:ascii="仿宋_GB2312" w:eastAsia="仿宋_GB2312" w:hAnsi="微软雅黑" w:hint="eastAsia"/>
          <w:color w:val="333333"/>
          <w:sz w:val="28"/>
          <w:szCs w:val="28"/>
          <w:shd w:val="clear" w:color="auto" w:fill="FFFFFF"/>
        </w:rPr>
        <w:t xml:space="preserve"> </w:t>
      </w:r>
      <w:r w:rsidRPr="003F3343">
        <w:rPr>
          <w:rFonts w:ascii="仿宋_GB2312" w:eastAsia="仿宋_GB2312" w:hAnsi="微软雅黑" w:hint="eastAsia"/>
          <w:color w:val="333333"/>
          <w:sz w:val="28"/>
          <w:szCs w:val="28"/>
          <w:shd w:val="clear" w:color="auto" w:fill="FFFFFF"/>
        </w:rPr>
        <w:t> </w:t>
      </w:r>
      <w:r w:rsidRPr="003F3343">
        <w:rPr>
          <w:rFonts w:ascii="仿宋_GB2312" w:eastAsia="仿宋_GB2312" w:hAnsi="微软雅黑" w:hint="eastAsia"/>
          <w:color w:val="333333"/>
          <w:sz w:val="28"/>
          <w:szCs w:val="28"/>
          <w:shd w:val="clear" w:color="auto" w:fill="FFFFFF"/>
        </w:rPr>
        <w:t>第三条 大连市科学技术局（以下简称：市科技局）、中共大连市委宣传部（以下简称：市委宣传部）、大连市科学技术协会（以下简称：市科协）是科普基地的业务指导部门，负责组织实施本办法。</w:t>
      </w:r>
      <w:r w:rsidRPr="003F3343">
        <w:rPr>
          <w:rFonts w:ascii="仿宋_GB2312" w:eastAsia="仿宋_GB2312" w:hAnsi="微软雅黑" w:hint="eastAsia"/>
          <w:color w:val="333333"/>
          <w:sz w:val="28"/>
          <w:szCs w:val="28"/>
        </w:rPr>
        <w:br/>
      </w:r>
      <w:r w:rsidRPr="003F3343">
        <w:rPr>
          <w:rFonts w:ascii="仿宋_GB2312" w:eastAsia="仿宋_GB2312" w:hAnsi="微软雅黑" w:hint="eastAsia"/>
          <w:color w:val="333333"/>
          <w:sz w:val="28"/>
          <w:szCs w:val="28"/>
          <w:shd w:val="clear" w:color="auto" w:fill="FFFFFF"/>
        </w:rPr>
        <w:t> </w:t>
      </w:r>
      <w:r w:rsidRPr="003F3343">
        <w:rPr>
          <w:rFonts w:ascii="仿宋_GB2312" w:eastAsia="仿宋_GB2312" w:hAnsi="微软雅黑" w:hint="eastAsia"/>
          <w:color w:val="333333"/>
          <w:sz w:val="28"/>
          <w:szCs w:val="28"/>
          <w:shd w:val="clear" w:color="auto" w:fill="FFFFFF"/>
        </w:rPr>
        <w:t xml:space="preserve"> </w:t>
      </w:r>
      <w:r w:rsidRPr="003F3343">
        <w:rPr>
          <w:rFonts w:ascii="仿宋_GB2312" w:eastAsia="仿宋_GB2312" w:hAnsi="微软雅黑" w:hint="eastAsia"/>
          <w:color w:val="333333"/>
          <w:sz w:val="28"/>
          <w:szCs w:val="28"/>
          <w:shd w:val="clear" w:color="auto" w:fill="FFFFFF"/>
        </w:rPr>
        <w:t> </w:t>
      </w:r>
      <w:r w:rsidRPr="003F3343">
        <w:rPr>
          <w:rFonts w:ascii="仿宋_GB2312" w:eastAsia="仿宋_GB2312" w:hAnsi="微软雅黑" w:hint="eastAsia"/>
          <w:color w:val="333333"/>
          <w:sz w:val="28"/>
          <w:szCs w:val="28"/>
          <w:shd w:val="clear" w:color="auto" w:fill="FFFFFF"/>
        </w:rPr>
        <w:t xml:space="preserve"> </w:t>
      </w:r>
      <w:r w:rsidRPr="003F3343">
        <w:rPr>
          <w:rFonts w:ascii="仿宋_GB2312" w:eastAsia="仿宋_GB2312" w:hAnsi="微软雅黑" w:hint="eastAsia"/>
          <w:color w:val="333333"/>
          <w:sz w:val="28"/>
          <w:szCs w:val="28"/>
          <w:shd w:val="clear" w:color="auto" w:fill="FFFFFF"/>
        </w:rPr>
        <w:t> </w:t>
      </w:r>
      <w:r w:rsidRPr="003F3343">
        <w:rPr>
          <w:rFonts w:ascii="仿宋_GB2312" w:eastAsia="仿宋_GB2312" w:hAnsi="微软雅黑" w:hint="eastAsia"/>
          <w:color w:val="333333"/>
          <w:sz w:val="28"/>
          <w:szCs w:val="28"/>
          <w:shd w:val="clear" w:color="auto" w:fill="FFFFFF"/>
        </w:rPr>
        <w:t>第四条</w:t>
      </w:r>
      <w:r w:rsidRPr="003F3343">
        <w:rPr>
          <w:rFonts w:ascii="仿宋_GB2312" w:eastAsia="仿宋_GB2312" w:hAnsi="微软雅黑" w:hint="eastAsia"/>
          <w:color w:val="333333"/>
          <w:sz w:val="28"/>
          <w:szCs w:val="28"/>
          <w:shd w:val="clear" w:color="auto" w:fill="FFFFFF"/>
        </w:rPr>
        <w:t> </w:t>
      </w:r>
      <w:r w:rsidRPr="003F3343">
        <w:rPr>
          <w:rFonts w:ascii="仿宋_GB2312" w:eastAsia="仿宋_GB2312" w:hAnsi="微软雅黑" w:hint="eastAsia"/>
          <w:color w:val="333333"/>
          <w:sz w:val="28"/>
          <w:szCs w:val="28"/>
          <w:shd w:val="clear" w:color="auto" w:fill="FFFFFF"/>
        </w:rPr>
        <w:t xml:space="preserve"> 科普基地依照《科普法》规定，坚持社会性、群众性、经常性和公益性的原则，为实施科教兴国战略和可持续发展战略，提高公众的科学文化素质，推动社会全面进步，开展科普工作。</w:t>
      </w:r>
      <w:r w:rsidRPr="003F3343">
        <w:rPr>
          <w:rFonts w:ascii="仿宋_GB2312" w:eastAsia="仿宋_GB2312" w:hAnsi="微软雅黑" w:hint="eastAsia"/>
          <w:color w:val="333333"/>
          <w:sz w:val="28"/>
          <w:szCs w:val="28"/>
        </w:rPr>
        <w:br/>
      </w:r>
      <w:r w:rsidRPr="003F3343">
        <w:rPr>
          <w:rFonts w:ascii="仿宋_GB2312" w:eastAsia="仿宋_GB2312" w:hAnsi="微软雅黑" w:hint="eastAsia"/>
          <w:color w:val="333333"/>
          <w:sz w:val="28"/>
          <w:szCs w:val="28"/>
          <w:shd w:val="clear" w:color="auto" w:fill="FFFFFF"/>
        </w:rPr>
        <w:t xml:space="preserve">　　第二章</w:t>
      </w:r>
      <w:r w:rsidRPr="003F3343">
        <w:rPr>
          <w:rFonts w:ascii="仿宋_GB2312" w:eastAsia="仿宋_GB2312" w:hAnsi="微软雅黑" w:hint="eastAsia"/>
          <w:color w:val="333333"/>
          <w:sz w:val="28"/>
          <w:szCs w:val="28"/>
          <w:shd w:val="clear" w:color="auto" w:fill="FFFFFF"/>
        </w:rPr>
        <w:t>  </w:t>
      </w:r>
      <w:r w:rsidRPr="003F3343">
        <w:rPr>
          <w:rFonts w:ascii="仿宋_GB2312" w:eastAsia="仿宋_GB2312" w:hAnsi="微软雅黑" w:hint="eastAsia"/>
          <w:color w:val="333333"/>
          <w:sz w:val="28"/>
          <w:szCs w:val="28"/>
          <w:shd w:val="clear" w:color="auto" w:fill="FFFFFF"/>
        </w:rPr>
        <w:t xml:space="preserve"> 科普基地的申报</w:t>
      </w:r>
      <w:r w:rsidRPr="003F3343">
        <w:rPr>
          <w:rFonts w:ascii="仿宋_GB2312" w:eastAsia="仿宋_GB2312" w:hAnsi="微软雅黑" w:hint="eastAsia"/>
          <w:color w:val="333333"/>
          <w:sz w:val="28"/>
          <w:szCs w:val="28"/>
        </w:rPr>
        <w:br/>
      </w:r>
      <w:r w:rsidRPr="003F3343">
        <w:rPr>
          <w:rFonts w:ascii="仿宋_GB2312" w:eastAsia="仿宋_GB2312" w:hAnsi="微软雅黑" w:hint="eastAsia"/>
          <w:color w:val="333333"/>
          <w:sz w:val="28"/>
          <w:szCs w:val="28"/>
          <w:shd w:val="clear" w:color="auto" w:fill="FFFFFF"/>
        </w:rPr>
        <w:t xml:space="preserve">　　第五条 申报对象</w:t>
      </w:r>
      <w:r w:rsidRPr="003F3343">
        <w:rPr>
          <w:rFonts w:ascii="仿宋_GB2312" w:eastAsia="仿宋_GB2312" w:hAnsi="微软雅黑" w:hint="eastAsia"/>
          <w:color w:val="333333"/>
          <w:sz w:val="28"/>
          <w:szCs w:val="28"/>
        </w:rPr>
        <w:br/>
      </w:r>
      <w:r w:rsidRPr="003F3343">
        <w:rPr>
          <w:rFonts w:ascii="仿宋_GB2312" w:eastAsia="仿宋_GB2312" w:hAnsi="微软雅黑" w:hint="eastAsia"/>
          <w:color w:val="333333"/>
          <w:sz w:val="28"/>
          <w:szCs w:val="28"/>
          <w:shd w:val="clear" w:color="auto" w:fill="FFFFFF"/>
        </w:rPr>
        <w:t xml:space="preserve">　　（一）各类科技、文化、教育场馆。如自然博物馆、天文馆（站、台）、气象台（站）、地震台（站）、文化馆、青少年科技活动中心和设有植物园、标本馆、陈列馆等科普场所的高校和科研机构。</w:t>
      </w:r>
      <w:r w:rsidRPr="003F3343">
        <w:rPr>
          <w:rFonts w:ascii="仿宋_GB2312" w:eastAsia="仿宋_GB2312" w:hAnsi="微软雅黑" w:hint="eastAsia"/>
          <w:color w:val="333333"/>
          <w:sz w:val="28"/>
          <w:szCs w:val="28"/>
        </w:rPr>
        <w:br/>
      </w:r>
      <w:r w:rsidRPr="003F3343">
        <w:rPr>
          <w:rFonts w:ascii="仿宋_GB2312" w:eastAsia="仿宋_GB2312" w:hAnsi="微软雅黑" w:hint="eastAsia"/>
          <w:color w:val="333333"/>
          <w:sz w:val="28"/>
          <w:szCs w:val="28"/>
          <w:shd w:val="clear" w:color="auto" w:fill="FFFFFF"/>
        </w:rPr>
        <w:lastRenderedPageBreak/>
        <w:t xml:space="preserve">　　（二）具有科普资源的游览场所。如动物园、自然保护区、旅游景点、历史人文景观等。</w:t>
      </w:r>
      <w:r w:rsidRPr="003F3343">
        <w:rPr>
          <w:rFonts w:ascii="仿宋_GB2312" w:eastAsia="仿宋_GB2312" w:hAnsi="微软雅黑" w:hint="eastAsia"/>
          <w:color w:val="333333"/>
          <w:sz w:val="28"/>
          <w:szCs w:val="28"/>
        </w:rPr>
        <w:br/>
      </w:r>
      <w:r w:rsidRPr="003F3343">
        <w:rPr>
          <w:rFonts w:ascii="仿宋_GB2312" w:eastAsia="仿宋_GB2312" w:hAnsi="微软雅黑" w:hint="eastAsia"/>
          <w:color w:val="333333"/>
          <w:sz w:val="28"/>
          <w:szCs w:val="28"/>
          <w:shd w:val="clear" w:color="auto" w:fill="FFFFFF"/>
        </w:rPr>
        <w:t xml:space="preserve">　　（三）各类企业、科研机构、院校及其他组织内部具有科普教育功能并有条件向公众开放的场馆。如工农业科技园、科技种养场、实验室、生产现场、大型工程技术设施等。</w:t>
      </w:r>
      <w:r w:rsidRPr="003F3343">
        <w:rPr>
          <w:rFonts w:ascii="仿宋_GB2312" w:eastAsia="仿宋_GB2312" w:hAnsi="微软雅黑" w:hint="eastAsia"/>
          <w:color w:val="333333"/>
          <w:sz w:val="28"/>
          <w:szCs w:val="28"/>
        </w:rPr>
        <w:br/>
      </w:r>
      <w:r w:rsidRPr="003F3343">
        <w:rPr>
          <w:rFonts w:ascii="仿宋_GB2312" w:eastAsia="仿宋_GB2312" w:hAnsi="微软雅黑" w:hint="eastAsia"/>
          <w:color w:val="333333"/>
          <w:sz w:val="28"/>
          <w:szCs w:val="28"/>
          <w:shd w:val="clear" w:color="auto" w:fill="FFFFFF"/>
        </w:rPr>
        <w:t xml:space="preserve">　　（四）其他具备向公众开展科普教育、展示和示范功能的部门和机构。</w:t>
      </w:r>
      <w:r w:rsidRPr="003F3343">
        <w:rPr>
          <w:rFonts w:ascii="仿宋_GB2312" w:eastAsia="仿宋_GB2312" w:hAnsi="微软雅黑" w:hint="eastAsia"/>
          <w:color w:val="333333"/>
          <w:sz w:val="28"/>
          <w:szCs w:val="28"/>
        </w:rPr>
        <w:br/>
      </w:r>
      <w:r w:rsidRPr="003F3343">
        <w:rPr>
          <w:rFonts w:ascii="仿宋_GB2312" w:eastAsia="仿宋_GB2312" w:hAnsi="微软雅黑" w:hint="eastAsia"/>
          <w:color w:val="333333"/>
          <w:sz w:val="28"/>
          <w:szCs w:val="28"/>
          <w:shd w:val="clear" w:color="auto" w:fill="FFFFFF"/>
        </w:rPr>
        <w:t xml:space="preserve">　　第六条 申报条件</w:t>
      </w:r>
      <w:r w:rsidRPr="003F3343">
        <w:rPr>
          <w:rFonts w:ascii="仿宋_GB2312" w:eastAsia="仿宋_GB2312" w:hAnsi="微软雅黑" w:hint="eastAsia"/>
          <w:color w:val="333333"/>
          <w:sz w:val="28"/>
          <w:szCs w:val="28"/>
        </w:rPr>
        <w:br/>
      </w:r>
      <w:r w:rsidRPr="003F3343">
        <w:rPr>
          <w:rFonts w:ascii="仿宋_GB2312" w:eastAsia="仿宋_GB2312" w:hAnsi="微软雅黑" w:hint="eastAsia"/>
          <w:color w:val="333333"/>
          <w:sz w:val="28"/>
          <w:szCs w:val="28"/>
          <w:shd w:val="clear" w:color="auto" w:fill="FFFFFF"/>
        </w:rPr>
        <w:t xml:space="preserve">　　申报科普基地的单位须具备以下条件：</w:t>
      </w:r>
      <w:r w:rsidRPr="003F3343">
        <w:rPr>
          <w:rFonts w:ascii="仿宋_GB2312" w:eastAsia="仿宋_GB2312" w:hAnsi="微软雅黑" w:hint="eastAsia"/>
          <w:color w:val="333333"/>
          <w:sz w:val="28"/>
          <w:szCs w:val="28"/>
        </w:rPr>
        <w:br/>
      </w:r>
      <w:r w:rsidRPr="003F3343">
        <w:rPr>
          <w:rFonts w:ascii="仿宋_GB2312" w:eastAsia="仿宋_GB2312" w:hAnsi="微软雅黑" w:hint="eastAsia"/>
          <w:color w:val="333333"/>
          <w:sz w:val="28"/>
          <w:szCs w:val="28"/>
          <w:shd w:val="clear" w:color="auto" w:fill="FFFFFF"/>
        </w:rPr>
        <w:t xml:space="preserve">　　（一）具有法定代表人资格，或受法人正式委托，独立开展科普活动的单位。</w:t>
      </w:r>
      <w:r w:rsidRPr="003F3343">
        <w:rPr>
          <w:rFonts w:ascii="仿宋_GB2312" w:eastAsia="仿宋_GB2312" w:hAnsi="微软雅黑" w:hint="eastAsia"/>
          <w:color w:val="333333"/>
          <w:sz w:val="28"/>
          <w:szCs w:val="28"/>
        </w:rPr>
        <w:br/>
      </w:r>
      <w:r w:rsidRPr="003F3343">
        <w:rPr>
          <w:rFonts w:ascii="仿宋_GB2312" w:eastAsia="仿宋_GB2312" w:hAnsi="微软雅黑" w:hint="eastAsia"/>
          <w:color w:val="333333"/>
          <w:sz w:val="28"/>
          <w:szCs w:val="28"/>
          <w:shd w:val="clear" w:color="auto" w:fill="FFFFFF"/>
        </w:rPr>
        <w:t xml:space="preserve">　　（二）面向公众从事《科普法》所规定的科普活动，所从事的业务主题鲜明、内容丰富，能发挥向社会公众开展科普教育、宣传和示范作用。</w:t>
      </w:r>
      <w:r w:rsidRPr="003F3343">
        <w:rPr>
          <w:rFonts w:ascii="仿宋_GB2312" w:eastAsia="仿宋_GB2312" w:hAnsi="微软雅黑" w:hint="eastAsia"/>
          <w:color w:val="333333"/>
          <w:sz w:val="28"/>
          <w:szCs w:val="28"/>
        </w:rPr>
        <w:br/>
      </w:r>
      <w:r>
        <w:rPr>
          <w:rFonts w:ascii="仿宋_GB2312" w:eastAsia="仿宋_GB2312" w:hAnsi="微软雅黑" w:hint="eastAsia"/>
          <w:color w:val="333333"/>
          <w:sz w:val="28"/>
          <w:szCs w:val="28"/>
          <w:shd w:val="clear" w:color="auto" w:fill="FFFFFF"/>
        </w:rPr>
        <w:t xml:space="preserve">    </w:t>
      </w:r>
      <w:r w:rsidRPr="003F3343">
        <w:rPr>
          <w:rFonts w:ascii="仿宋_GB2312" w:eastAsia="仿宋_GB2312" w:hAnsi="微软雅黑" w:hint="eastAsia"/>
          <w:color w:val="333333"/>
          <w:sz w:val="28"/>
          <w:szCs w:val="28"/>
          <w:shd w:val="clear" w:color="auto" w:fill="FFFFFF"/>
        </w:rPr>
        <w:t>（三）重视科普工作，有长远的科普工作规划和年度工作计划，建立健全相关的管理制度。</w:t>
      </w:r>
      <w:r w:rsidRPr="003F3343">
        <w:rPr>
          <w:rFonts w:ascii="仿宋_GB2312" w:eastAsia="仿宋_GB2312" w:hAnsi="微软雅黑" w:hint="eastAsia"/>
          <w:color w:val="333333"/>
          <w:sz w:val="28"/>
          <w:szCs w:val="28"/>
        </w:rPr>
        <w:br/>
      </w:r>
      <w:r>
        <w:rPr>
          <w:rFonts w:ascii="仿宋_GB2312" w:eastAsia="仿宋_GB2312" w:hAnsi="微软雅黑" w:hint="eastAsia"/>
          <w:color w:val="333333"/>
          <w:sz w:val="28"/>
          <w:szCs w:val="28"/>
          <w:shd w:val="clear" w:color="auto" w:fill="FFFFFF"/>
        </w:rPr>
        <w:t xml:space="preserve">    </w:t>
      </w:r>
      <w:r w:rsidRPr="003F3343">
        <w:rPr>
          <w:rFonts w:ascii="仿宋_GB2312" w:eastAsia="仿宋_GB2312" w:hAnsi="微软雅黑" w:hint="eastAsia"/>
          <w:color w:val="333333"/>
          <w:sz w:val="28"/>
          <w:szCs w:val="28"/>
          <w:shd w:val="clear" w:color="auto" w:fill="FFFFFF"/>
        </w:rPr>
        <w:t>（四）有稳定的科普活动投入，科普经费列入单位年度预算，保证科普活动正常开展。</w:t>
      </w:r>
      <w:r w:rsidRPr="003F3343">
        <w:rPr>
          <w:rFonts w:ascii="仿宋_GB2312" w:eastAsia="仿宋_GB2312" w:hAnsi="微软雅黑" w:hint="eastAsia"/>
          <w:color w:val="333333"/>
          <w:sz w:val="28"/>
          <w:szCs w:val="28"/>
        </w:rPr>
        <w:br/>
      </w:r>
      <w:r w:rsidRPr="003F3343">
        <w:rPr>
          <w:rFonts w:ascii="仿宋_GB2312" w:eastAsia="仿宋_GB2312" w:hAnsi="微软雅黑" w:hint="eastAsia"/>
          <w:color w:val="333333"/>
          <w:sz w:val="28"/>
          <w:szCs w:val="28"/>
          <w:shd w:val="clear" w:color="auto" w:fill="FFFFFF"/>
        </w:rPr>
        <w:t xml:space="preserve">　　（五）建有科普展示厅和相对固定的科普活动场所，包括有科普馆、科普画廊、科普演示设备和模型等。科普基地建筑面积一般应达到3000平方米以上，其中，向公众开放的科普展厅和活动场所面积要达到500平方米以上。</w:t>
      </w:r>
      <w:r w:rsidRPr="003F3343">
        <w:rPr>
          <w:rFonts w:ascii="仿宋_GB2312" w:eastAsia="仿宋_GB2312" w:hAnsi="微软雅黑" w:hint="eastAsia"/>
          <w:color w:val="333333"/>
          <w:sz w:val="28"/>
          <w:szCs w:val="28"/>
        </w:rPr>
        <w:br/>
      </w:r>
      <w:r w:rsidRPr="003F3343">
        <w:rPr>
          <w:rFonts w:ascii="仿宋_GB2312" w:eastAsia="仿宋_GB2312" w:hAnsi="微软雅黑" w:hint="eastAsia"/>
          <w:color w:val="333333"/>
          <w:sz w:val="28"/>
          <w:szCs w:val="28"/>
          <w:shd w:val="clear" w:color="auto" w:fill="FFFFFF"/>
        </w:rPr>
        <w:lastRenderedPageBreak/>
        <w:t xml:space="preserve">　　（六）配备有稳定的专（兼）职科普工作管理人员和科普讲解员。</w:t>
      </w:r>
      <w:r w:rsidRPr="003F3343">
        <w:rPr>
          <w:rFonts w:ascii="仿宋_GB2312" w:eastAsia="仿宋_GB2312" w:hAnsi="微软雅黑" w:hint="eastAsia"/>
          <w:color w:val="333333"/>
          <w:sz w:val="28"/>
          <w:szCs w:val="28"/>
        </w:rPr>
        <w:br/>
      </w:r>
      <w:r w:rsidRPr="003F3343">
        <w:rPr>
          <w:rFonts w:ascii="仿宋_GB2312" w:eastAsia="仿宋_GB2312" w:hAnsi="微软雅黑" w:hint="eastAsia"/>
          <w:color w:val="333333"/>
          <w:sz w:val="28"/>
          <w:szCs w:val="28"/>
          <w:shd w:val="clear" w:color="auto" w:fill="FFFFFF"/>
        </w:rPr>
        <w:t> </w:t>
      </w:r>
      <w:r w:rsidRPr="003F3343">
        <w:rPr>
          <w:rFonts w:ascii="仿宋_GB2312" w:eastAsia="仿宋_GB2312" w:hAnsi="微软雅黑" w:hint="eastAsia"/>
          <w:color w:val="333333"/>
          <w:sz w:val="28"/>
          <w:szCs w:val="28"/>
          <w:shd w:val="clear" w:color="auto" w:fill="FFFFFF"/>
        </w:rPr>
        <w:t xml:space="preserve"> </w:t>
      </w:r>
      <w:r w:rsidRPr="003F3343">
        <w:rPr>
          <w:rFonts w:ascii="仿宋_GB2312" w:eastAsia="仿宋_GB2312" w:hAnsi="微软雅黑" w:hint="eastAsia"/>
          <w:color w:val="333333"/>
          <w:sz w:val="28"/>
          <w:szCs w:val="28"/>
          <w:shd w:val="clear" w:color="auto" w:fill="FFFFFF"/>
        </w:rPr>
        <w:t> </w:t>
      </w:r>
      <w:r w:rsidRPr="003F3343">
        <w:rPr>
          <w:rFonts w:ascii="仿宋_GB2312" w:eastAsia="仿宋_GB2312" w:hAnsi="微软雅黑" w:hint="eastAsia"/>
          <w:color w:val="333333"/>
          <w:sz w:val="28"/>
          <w:szCs w:val="28"/>
          <w:shd w:val="clear" w:color="auto" w:fill="FFFFFF"/>
        </w:rPr>
        <w:t xml:space="preserve"> </w:t>
      </w:r>
      <w:r w:rsidRPr="003F3343">
        <w:rPr>
          <w:rFonts w:ascii="仿宋_GB2312" w:eastAsia="仿宋_GB2312" w:hAnsi="微软雅黑" w:hint="eastAsia"/>
          <w:color w:val="333333"/>
          <w:sz w:val="28"/>
          <w:szCs w:val="28"/>
          <w:shd w:val="clear" w:color="auto" w:fill="FFFFFF"/>
        </w:rPr>
        <w:t> </w:t>
      </w:r>
      <w:r w:rsidRPr="003F3343">
        <w:rPr>
          <w:rFonts w:ascii="仿宋_GB2312" w:eastAsia="仿宋_GB2312" w:hAnsi="微软雅黑" w:hint="eastAsia"/>
          <w:color w:val="333333"/>
          <w:sz w:val="28"/>
          <w:szCs w:val="28"/>
          <w:shd w:val="clear" w:color="auto" w:fill="FFFFFF"/>
        </w:rPr>
        <w:t>第七条 申报程序</w:t>
      </w:r>
      <w:r w:rsidRPr="003F3343">
        <w:rPr>
          <w:rFonts w:ascii="仿宋_GB2312" w:eastAsia="仿宋_GB2312" w:hAnsi="微软雅黑" w:hint="eastAsia"/>
          <w:color w:val="333333"/>
          <w:sz w:val="28"/>
          <w:szCs w:val="28"/>
        </w:rPr>
        <w:br/>
      </w:r>
      <w:r>
        <w:rPr>
          <w:rFonts w:ascii="仿宋_GB2312" w:eastAsia="仿宋_GB2312" w:hAnsi="微软雅黑" w:hint="eastAsia"/>
          <w:color w:val="333333"/>
          <w:sz w:val="28"/>
          <w:szCs w:val="28"/>
          <w:shd w:val="clear" w:color="auto" w:fill="FFFFFF"/>
        </w:rPr>
        <w:t xml:space="preserve">    </w:t>
      </w:r>
      <w:r w:rsidRPr="003F3343">
        <w:rPr>
          <w:rFonts w:ascii="仿宋_GB2312" w:eastAsia="仿宋_GB2312" w:hAnsi="微软雅黑" w:hint="eastAsia"/>
          <w:color w:val="333333"/>
          <w:sz w:val="28"/>
          <w:szCs w:val="28"/>
          <w:shd w:val="clear" w:color="auto" w:fill="FFFFFF"/>
        </w:rPr>
        <w:t>申报单位须经主管单位推荐，按如下程序申报：</w:t>
      </w:r>
      <w:r w:rsidRPr="003F3343">
        <w:rPr>
          <w:rFonts w:ascii="仿宋_GB2312" w:eastAsia="仿宋_GB2312" w:hAnsi="微软雅黑" w:hint="eastAsia"/>
          <w:color w:val="333333"/>
          <w:sz w:val="28"/>
          <w:szCs w:val="28"/>
        </w:rPr>
        <w:br/>
      </w:r>
      <w:r w:rsidRPr="003F3343">
        <w:rPr>
          <w:rFonts w:ascii="仿宋_GB2312" w:eastAsia="仿宋_GB2312" w:hAnsi="微软雅黑" w:hint="eastAsia"/>
          <w:color w:val="333333"/>
          <w:sz w:val="28"/>
          <w:szCs w:val="28"/>
          <w:shd w:val="clear" w:color="auto" w:fill="FFFFFF"/>
        </w:rPr>
        <w:t xml:space="preserve">　　（一）须提交的申报材料</w:t>
      </w:r>
      <w:r w:rsidRPr="003F3343">
        <w:rPr>
          <w:rFonts w:ascii="仿宋_GB2312" w:eastAsia="仿宋_GB2312" w:hAnsi="微软雅黑" w:hint="eastAsia"/>
          <w:color w:val="333333"/>
          <w:sz w:val="28"/>
          <w:szCs w:val="28"/>
        </w:rPr>
        <w:br/>
      </w:r>
      <w:r>
        <w:rPr>
          <w:rFonts w:ascii="仿宋_GB2312" w:eastAsia="仿宋_GB2312" w:hAnsi="微软雅黑" w:hint="eastAsia"/>
          <w:color w:val="333333"/>
          <w:sz w:val="28"/>
          <w:szCs w:val="28"/>
          <w:shd w:val="clear" w:color="auto" w:fill="FFFFFF"/>
        </w:rPr>
        <w:t xml:space="preserve">    </w:t>
      </w:r>
      <w:r w:rsidRPr="003F3343">
        <w:rPr>
          <w:rFonts w:ascii="仿宋_GB2312" w:eastAsia="仿宋_GB2312" w:hAnsi="微软雅黑" w:hint="eastAsia"/>
          <w:color w:val="333333"/>
          <w:sz w:val="28"/>
          <w:szCs w:val="28"/>
          <w:shd w:val="clear" w:color="auto" w:fill="FFFFFF"/>
        </w:rPr>
        <w:t>1.大连市科普基地认定申请表（表样附后）；</w:t>
      </w:r>
      <w:r w:rsidRPr="003F3343">
        <w:rPr>
          <w:rFonts w:ascii="仿宋_GB2312" w:eastAsia="仿宋_GB2312" w:hAnsi="微软雅黑" w:hint="eastAsia"/>
          <w:color w:val="333333"/>
          <w:sz w:val="28"/>
          <w:szCs w:val="28"/>
        </w:rPr>
        <w:br/>
      </w:r>
      <w:r>
        <w:rPr>
          <w:rFonts w:ascii="仿宋_GB2312" w:eastAsia="仿宋_GB2312" w:hAnsi="微软雅黑" w:hint="eastAsia"/>
          <w:color w:val="333333"/>
          <w:sz w:val="28"/>
          <w:szCs w:val="28"/>
          <w:shd w:val="clear" w:color="auto" w:fill="FFFFFF"/>
        </w:rPr>
        <w:t xml:space="preserve">    </w:t>
      </w:r>
      <w:r w:rsidRPr="003F3343">
        <w:rPr>
          <w:rFonts w:ascii="仿宋_GB2312" w:eastAsia="仿宋_GB2312" w:hAnsi="微软雅黑" w:hint="eastAsia"/>
          <w:color w:val="333333"/>
          <w:sz w:val="28"/>
          <w:szCs w:val="28"/>
          <w:shd w:val="clear" w:color="auto" w:fill="FFFFFF"/>
        </w:rPr>
        <w:t>2.申请报告（内容包括申报单位的基本情况、申请理由和科普设施、科普宣传能力情况）；</w:t>
      </w:r>
      <w:r w:rsidRPr="003F3343">
        <w:rPr>
          <w:rFonts w:ascii="仿宋_GB2312" w:eastAsia="仿宋_GB2312" w:hAnsi="微软雅黑" w:hint="eastAsia"/>
          <w:color w:val="333333"/>
          <w:sz w:val="28"/>
          <w:szCs w:val="28"/>
        </w:rPr>
        <w:br/>
      </w:r>
      <w:r>
        <w:rPr>
          <w:rFonts w:ascii="仿宋_GB2312" w:eastAsia="仿宋_GB2312" w:hAnsi="微软雅黑" w:hint="eastAsia"/>
          <w:color w:val="333333"/>
          <w:sz w:val="28"/>
          <w:szCs w:val="28"/>
          <w:shd w:val="clear" w:color="auto" w:fill="FFFFFF"/>
        </w:rPr>
        <w:t xml:space="preserve">    </w:t>
      </w:r>
      <w:r w:rsidRPr="003F3343">
        <w:rPr>
          <w:rFonts w:ascii="仿宋_GB2312" w:eastAsia="仿宋_GB2312" w:hAnsi="微软雅黑" w:hint="eastAsia"/>
          <w:color w:val="333333"/>
          <w:sz w:val="28"/>
          <w:szCs w:val="28"/>
          <w:shd w:val="clear" w:color="auto" w:fill="FFFFFF"/>
        </w:rPr>
        <w:t>3．科普工作规划、计划、管理制度；</w:t>
      </w:r>
      <w:r w:rsidRPr="003F3343">
        <w:rPr>
          <w:rFonts w:ascii="仿宋_GB2312" w:eastAsia="仿宋_GB2312" w:hAnsi="微软雅黑" w:hint="eastAsia"/>
          <w:color w:val="333333"/>
          <w:sz w:val="28"/>
          <w:szCs w:val="28"/>
        </w:rPr>
        <w:br/>
      </w:r>
      <w:r>
        <w:rPr>
          <w:rFonts w:ascii="仿宋_GB2312" w:eastAsia="仿宋_GB2312" w:hAnsi="微软雅黑" w:hint="eastAsia"/>
          <w:color w:val="333333"/>
          <w:sz w:val="28"/>
          <w:szCs w:val="28"/>
          <w:shd w:val="clear" w:color="auto" w:fill="FFFFFF"/>
        </w:rPr>
        <w:t xml:space="preserve">    </w:t>
      </w:r>
      <w:r w:rsidRPr="003F3343">
        <w:rPr>
          <w:rFonts w:ascii="仿宋_GB2312" w:eastAsia="仿宋_GB2312" w:hAnsi="微软雅黑" w:hint="eastAsia"/>
          <w:color w:val="333333"/>
          <w:sz w:val="28"/>
          <w:szCs w:val="28"/>
          <w:shd w:val="clear" w:color="auto" w:fill="FFFFFF"/>
        </w:rPr>
        <w:t>4．法人资格、科普经费投入等相关证明材料。</w:t>
      </w:r>
      <w:r w:rsidRPr="003F3343">
        <w:rPr>
          <w:rFonts w:ascii="仿宋_GB2312" w:eastAsia="仿宋_GB2312" w:hAnsi="微软雅黑" w:hint="eastAsia"/>
          <w:color w:val="333333"/>
          <w:sz w:val="28"/>
          <w:szCs w:val="28"/>
        </w:rPr>
        <w:br/>
      </w:r>
      <w:r>
        <w:rPr>
          <w:rFonts w:ascii="仿宋_GB2312" w:eastAsia="仿宋_GB2312" w:hAnsi="微软雅黑" w:hint="eastAsia"/>
          <w:color w:val="333333"/>
          <w:sz w:val="28"/>
          <w:szCs w:val="28"/>
          <w:shd w:val="clear" w:color="auto" w:fill="FFFFFF"/>
        </w:rPr>
        <w:t xml:space="preserve">    </w:t>
      </w:r>
      <w:r w:rsidRPr="003F3343">
        <w:rPr>
          <w:rFonts w:ascii="仿宋_GB2312" w:eastAsia="仿宋_GB2312" w:hAnsi="微软雅黑" w:hint="eastAsia"/>
          <w:color w:val="333333"/>
          <w:sz w:val="28"/>
          <w:szCs w:val="28"/>
          <w:shd w:val="clear" w:color="auto" w:fill="FFFFFF"/>
        </w:rPr>
        <w:t>以上材料一式四份并附电子版。</w:t>
      </w:r>
      <w:r w:rsidRPr="003F3343">
        <w:rPr>
          <w:rFonts w:ascii="仿宋_GB2312" w:eastAsia="仿宋_GB2312" w:hAnsi="微软雅黑" w:hint="eastAsia"/>
          <w:color w:val="333333"/>
          <w:sz w:val="28"/>
          <w:szCs w:val="28"/>
        </w:rPr>
        <w:br/>
      </w:r>
      <w:r w:rsidRPr="003F3343">
        <w:rPr>
          <w:rFonts w:ascii="仿宋_GB2312" w:eastAsia="仿宋_GB2312" w:hAnsi="微软雅黑" w:hint="eastAsia"/>
          <w:color w:val="333333"/>
          <w:sz w:val="28"/>
          <w:szCs w:val="28"/>
          <w:shd w:val="clear" w:color="auto" w:fill="FFFFFF"/>
        </w:rPr>
        <w:t xml:space="preserve">　　（二）申报及受理时限：即时申报，受理回复时限为7个工作日。</w:t>
      </w:r>
      <w:r w:rsidRPr="003F3343">
        <w:rPr>
          <w:rFonts w:ascii="仿宋_GB2312" w:eastAsia="仿宋_GB2312" w:hAnsi="微软雅黑" w:hint="eastAsia"/>
          <w:color w:val="333333"/>
          <w:sz w:val="28"/>
          <w:szCs w:val="28"/>
        </w:rPr>
        <w:br/>
      </w:r>
      <w:r>
        <w:rPr>
          <w:rFonts w:ascii="仿宋_GB2312" w:eastAsia="仿宋_GB2312" w:hAnsi="微软雅黑" w:hint="eastAsia"/>
          <w:color w:val="333333"/>
          <w:sz w:val="28"/>
          <w:szCs w:val="28"/>
          <w:shd w:val="clear" w:color="auto" w:fill="FFFFFF"/>
        </w:rPr>
        <w:t xml:space="preserve">　 </w:t>
      </w:r>
      <w:r w:rsidRPr="003F3343">
        <w:rPr>
          <w:rFonts w:ascii="仿宋_GB2312" w:eastAsia="仿宋_GB2312" w:hAnsi="微软雅黑" w:hint="eastAsia"/>
          <w:color w:val="333333"/>
          <w:sz w:val="28"/>
          <w:szCs w:val="28"/>
          <w:shd w:val="clear" w:color="auto" w:fill="FFFFFF"/>
        </w:rPr>
        <w:t>（三）申报受理部门：市科技局政策法规与体制改革处。</w:t>
      </w:r>
      <w:r w:rsidRPr="003F3343">
        <w:rPr>
          <w:rFonts w:ascii="仿宋_GB2312" w:eastAsia="仿宋_GB2312" w:hAnsi="微软雅黑" w:hint="eastAsia"/>
          <w:color w:val="333333"/>
          <w:sz w:val="28"/>
          <w:szCs w:val="28"/>
        </w:rPr>
        <w:br/>
      </w:r>
      <w:r w:rsidRPr="003F3343">
        <w:rPr>
          <w:rFonts w:ascii="仿宋_GB2312" w:eastAsia="仿宋_GB2312" w:hAnsi="微软雅黑" w:hint="eastAsia"/>
          <w:color w:val="333333"/>
          <w:sz w:val="28"/>
          <w:szCs w:val="28"/>
          <w:shd w:val="clear" w:color="auto" w:fill="FFFFFF"/>
        </w:rPr>
        <w:t xml:space="preserve">　　第三章</w:t>
      </w:r>
      <w:r w:rsidRPr="003F3343">
        <w:rPr>
          <w:rFonts w:ascii="仿宋_GB2312" w:eastAsia="仿宋_GB2312" w:hAnsi="微软雅黑" w:hint="eastAsia"/>
          <w:color w:val="333333"/>
          <w:sz w:val="28"/>
          <w:szCs w:val="28"/>
          <w:shd w:val="clear" w:color="auto" w:fill="FFFFFF"/>
        </w:rPr>
        <w:t> </w:t>
      </w:r>
      <w:r w:rsidRPr="003F3343">
        <w:rPr>
          <w:rFonts w:ascii="仿宋_GB2312" w:eastAsia="仿宋_GB2312" w:hAnsi="微软雅黑" w:hint="eastAsia"/>
          <w:color w:val="333333"/>
          <w:sz w:val="28"/>
          <w:szCs w:val="28"/>
          <w:shd w:val="clear" w:color="auto" w:fill="FFFFFF"/>
        </w:rPr>
        <w:t xml:space="preserve"> 科普基地的认定</w:t>
      </w:r>
      <w:r w:rsidRPr="003F3343">
        <w:rPr>
          <w:rFonts w:ascii="仿宋_GB2312" w:eastAsia="仿宋_GB2312" w:hAnsi="微软雅黑" w:hint="eastAsia"/>
          <w:color w:val="333333"/>
          <w:sz w:val="28"/>
          <w:szCs w:val="28"/>
        </w:rPr>
        <w:br/>
      </w:r>
      <w:r w:rsidRPr="003F3343">
        <w:rPr>
          <w:rFonts w:ascii="仿宋_GB2312" w:eastAsia="仿宋_GB2312" w:hAnsi="微软雅黑" w:hint="eastAsia"/>
          <w:color w:val="333333"/>
          <w:sz w:val="28"/>
          <w:szCs w:val="28"/>
          <w:shd w:val="clear" w:color="auto" w:fill="FFFFFF"/>
        </w:rPr>
        <w:t xml:space="preserve">　　第八条</w:t>
      </w:r>
      <w:r w:rsidRPr="003F3343">
        <w:rPr>
          <w:rFonts w:ascii="仿宋_GB2312" w:eastAsia="仿宋_GB2312" w:hAnsi="微软雅黑" w:hint="eastAsia"/>
          <w:color w:val="333333"/>
          <w:sz w:val="28"/>
          <w:szCs w:val="28"/>
          <w:shd w:val="clear" w:color="auto" w:fill="FFFFFF"/>
        </w:rPr>
        <w:t> </w:t>
      </w:r>
      <w:r w:rsidRPr="003F3343">
        <w:rPr>
          <w:rFonts w:ascii="仿宋_GB2312" w:eastAsia="仿宋_GB2312" w:hAnsi="微软雅黑" w:hint="eastAsia"/>
          <w:color w:val="333333"/>
          <w:sz w:val="28"/>
          <w:szCs w:val="28"/>
          <w:shd w:val="clear" w:color="auto" w:fill="FFFFFF"/>
        </w:rPr>
        <w:t xml:space="preserve"> 市科技局、市委宣传部、市科协组织有关专家组成科普基地评审小组，负责对申报单位的评审。评审小组根据评审条件对申报材料进行评议和现场考察，提出具体认定意见，报送市科技局、市委宣传部、市科协审定。</w:t>
      </w:r>
      <w:r w:rsidRPr="003F3343">
        <w:rPr>
          <w:rFonts w:ascii="仿宋_GB2312" w:eastAsia="仿宋_GB2312" w:hAnsi="微软雅黑" w:hint="eastAsia"/>
          <w:color w:val="333333"/>
          <w:sz w:val="28"/>
          <w:szCs w:val="28"/>
        </w:rPr>
        <w:br/>
      </w:r>
      <w:r w:rsidRPr="003F3343">
        <w:rPr>
          <w:rFonts w:ascii="仿宋_GB2312" w:eastAsia="仿宋_GB2312" w:hAnsi="微软雅黑" w:hint="eastAsia"/>
          <w:color w:val="333333"/>
          <w:sz w:val="28"/>
          <w:szCs w:val="28"/>
          <w:shd w:val="clear" w:color="auto" w:fill="FFFFFF"/>
        </w:rPr>
        <w:t xml:space="preserve">　　第九条</w:t>
      </w:r>
      <w:r w:rsidRPr="003F3343">
        <w:rPr>
          <w:rFonts w:ascii="仿宋_GB2312" w:eastAsia="仿宋_GB2312" w:hAnsi="微软雅黑" w:hint="eastAsia"/>
          <w:color w:val="333333"/>
          <w:sz w:val="28"/>
          <w:szCs w:val="28"/>
          <w:shd w:val="clear" w:color="auto" w:fill="FFFFFF"/>
        </w:rPr>
        <w:t> </w:t>
      </w:r>
      <w:r w:rsidRPr="003F3343">
        <w:rPr>
          <w:rFonts w:ascii="仿宋_GB2312" w:eastAsia="仿宋_GB2312" w:hAnsi="微软雅黑" w:hint="eastAsia"/>
          <w:color w:val="333333"/>
          <w:sz w:val="28"/>
          <w:szCs w:val="28"/>
          <w:shd w:val="clear" w:color="auto" w:fill="FFFFFF"/>
        </w:rPr>
        <w:t xml:space="preserve"> 经认定的科普基地，由市科技局、市委宣传部、市科协联合发文命名为'大连市科普基地'，向社会公布，并颁发牌匾。</w:t>
      </w:r>
      <w:r w:rsidRPr="003F3343">
        <w:rPr>
          <w:rFonts w:ascii="仿宋_GB2312" w:eastAsia="仿宋_GB2312" w:hAnsi="微软雅黑" w:hint="eastAsia"/>
          <w:color w:val="333333"/>
          <w:sz w:val="28"/>
          <w:szCs w:val="28"/>
        </w:rPr>
        <w:br/>
      </w:r>
      <w:r w:rsidRPr="003F3343">
        <w:rPr>
          <w:rFonts w:ascii="仿宋_GB2312" w:eastAsia="仿宋_GB2312" w:hAnsi="微软雅黑" w:hint="eastAsia"/>
          <w:color w:val="333333"/>
          <w:sz w:val="28"/>
          <w:szCs w:val="28"/>
          <w:shd w:val="clear" w:color="auto" w:fill="FFFFFF"/>
        </w:rPr>
        <w:t xml:space="preserve">　　第四章</w:t>
      </w:r>
      <w:r w:rsidRPr="003F3343">
        <w:rPr>
          <w:rFonts w:ascii="仿宋_GB2312" w:eastAsia="仿宋_GB2312" w:hAnsi="微软雅黑" w:hint="eastAsia"/>
          <w:color w:val="333333"/>
          <w:sz w:val="28"/>
          <w:szCs w:val="28"/>
          <w:shd w:val="clear" w:color="auto" w:fill="FFFFFF"/>
        </w:rPr>
        <w:t> </w:t>
      </w:r>
      <w:r w:rsidRPr="003F3343">
        <w:rPr>
          <w:rFonts w:ascii="仿宋_GB2312" w:eastAsia="仿宋_GB2312" w:hAnsi="微软雅黑" w:hint="eastAsia"/>
          <w:color w:val="333333"/>
          <w:sz w:val="28"/>
          <w:szCs w:val="28"/>
          <w:shd w:val="clear" w:color="auto" w:fill="FFFFFF"/>
        </w:rPr>
        <w:t xml:space="preserve"> 科普基地的主要任务</w:t>
      </w:r>
      <w:r w:rsidRPr="003F3343">
        <w:rPr>
          <w:rFonts w:ascii="仿宋_GB2312" w:eastAsia="仿宋_GB2312" w:hAnsi="微软雅黑" w:hint="eastAsia"/>
          <w:color w:val="333333"/>
          <w:sz w:val="28"/>
          <w:szCs w:val="28"/>
        </w:rPr>
        <w:br/>
      </w:r>
      <w:r w:rsidRPr="003F3343">
        <w:rPr>
          <w:rFonts w:ascii="仿宋_GB2312" w:eastAsia="仿宋_GB2312" w:hAnsi="微软雅黑" w:hint="eastAsia"/>
          <w:color w:val="333333"/>
          <w:sz w:val="28"/>
          <w:szCs w:val="28"/>
          <w:shd w:val="clear" w:color="auto" w:fill="FFFFFF"/>
        </w:rPr>
        <w:t xml:space="preserve">　　第十条</w:t>
      </w:r>
      <w:r w:rsidRPr="003F3343">
        <w:rPr>
          <w:rFonts w:ascii="仿宋_GB2312" w:eastAsia="仿宋_GB2312" w:hAnsi="微软雅黑" w:hint="eastAsia"/>
          <w:color w:val="333333"/>
          <w:sz w:val="28"/>
          <w:szCs w:val="28"/>
          <w:shd w:val="clear" w:color="auto" w:fill="FFFFFF"/>
        </w:rPr>
        <w:t> </w:t>
      </w:r>
      <w:r w:rsidRPr="003F3343">
        <w:rPr>
          <w:rFonts w:ascii="仿宋_GB2312" w:eastAsia="仿宋_GB2312" w:hAnsi="微软雅黑" w:hint="eastAsia"/>
          <w:color w:val="333333"/>
          <w:sz w:val="28"/>
          <w:szCs w:val="28"/>
          <w:shd w:val="clear" w:color="auto" w:fill="FFFFFF"/>
        </w:rPr>
        <w:t xml:space="preserve"> 科技博物场馆类（科技馆、博物馆、动植物园、自然景区、工农业园区等）的科普基地，每年开放日不少于200天；科研机</w:t>
      </w:r>
      <w:r w:rsidRPr="003F3343">
        <w:rPr>
          <w:rFonts w:ascii="仿宋_GB2312" w:eastAsia="仿宋_GB2312" w:hAnsi="微软雅黑" w:hint="eastAsia"/>
          <w:color w:val="333333"/>
          <w:sz w:val="28"/>
          <w:szCs w:val="28"/>
          <w:shd w:val="clear" w:color="auto" w:fill="FFFFFF"/>
        </w:rPr>
        <w:lastRenderedPageBreak/>
        <w:t>构、院校的实验室、工程技术研究中心和企业类的科普基地，每年开放日不少于60天；各类科普基地每年对青少年实行优惠或免费开放的时间不少于20天（含法定节假日）。</w:t>
      </w:r>
      <w:r w:rsidRPr="003F3343">
        <w:rPr>
          <w:rFonts w:ascii="仿宋_GB2312" w:eastAsia="仿宋_GB2312" w:hAnsi="微软雅黑" w:hint="eastAsia"/>
          <w:color w:val="333333"/>
          <w:sz w:val="28"/>
          <w:szCs w:val="28"/>
        </w:rPr>
        <w:br/>
      </w:r>
      <w:r w:rsidRPr="003F3343">
        <w:rPr>
          <w:rFonts w:ascii="仿宋_GB2312" w:eastAsia="仿宋_GB2312" w:hAnsi="微软雅黑" w:hint="eastAsia"/>
          <w:color w:val="333333"/>
          <w:sz w:val="28"/>
          <w:szCs w:val="28"/>
          <w:shd w:val="clear" w:color="auto" w:fill="FFFFFF"/>
        </w:rPr>
        <w:t xml:space="preserve">　　第十一条</w:t>
      </w:r>
      <w:r w:rsidRPr="003F3343">
        <w:rPr>
          <w:rFonts w:ascii="仿宋_GB2312" w:eastAsia="仿宋_GB2312" w:hAnsi="微软雅黑" w:hint="eastAsia"/>
          <w:color w:val="333333"/>
          <w:sz w:val="28"/>
          <w:szCs w:val="28"/>
          <w:shd w:val="clear" w:color="auto" w:fill="FFFFFF"/>
        </w:rPr>
        <w:t> </w:t>
      </w:r>
      <w:r w:rsidRPr="003F3343">
        <w:rPr>
          <w:rFonts w:ascii="仿宋_GB2312" w:eastAsia="仿宋_GB2312" w:hAnsi="微软雅黑" w:hint="eastAsia"/>
          <w:color w:val="333333"/>
          <w:sz w:val="28"/>
          <w:szCs w:val="28"/>
          <w:shd w:val="clear" w:color="auto" w:fill="FFFFFF"/>
        </w:rPr>
        <w:t xml:space="preserve"> 要运用科普宣传挂图、展板、录像片、宣传册、网站（页）等手段，采用科普专题讲座、培训、竞赛、表演、游戏、咨询等方式，广泛开展科普活动；根据自身特点和公众需求，开展针对性强、易被公众接受的特色或专题科普活动。</w:t>
      </w:r>
      <w:r w:rsidRPr="003F3343">
        <w:rPr>
          <w:rFonts w:ascii="仿宋_GB2312" w:eastAsia="仿宋_GB2312" w:hAnsi="微软雅黑" w:hint="eastAsia"/>
          <w:color w:val="333333"/>
          <w:sz w:val="28"/>
          <w:szCs w:val="28"/>
        </w:rPr>
        <w:br/>
      </w:r>
      <w:r w:rsidRPr="003F3343">
        <w:rPr>
          <w:rFonts w:ascii="仿宋_GB2312" w:eastAsia="仿宋_GB2312" w:hAnsi="微软雅黑" w:hint="eastAsia"/>
          <w:color w:val="333333"/>
          <w:sz w:val="28"/>
          <w:szCs w:val="28"/>
          <w:shd w:val="clear" w:color="auto" w:fill="FFFFFF"/>
        </w:rPr>
        <w:t> </w:t>
      </w:r>
      <w:r w:rsidRPr="003F3343">
        <w:rPr>
          <w:rFonts w:ascii="仿宋_GB2312" w:eastAsia="仿宋_GB2312" w:hAnsi="微软雅黑" w:hint="eastAsia"/>
          <w:color w:val="333333"/>
          <w:sz w:val="28"/>
          <w:szCs w:val="28"/>
          <w:shd w:val="clear" w:color="auto" w:fill="FFFFFF"/>
        </w:rPr>
        <w:t xml:space="preserve"> </w:t>
      </w:r>
      <w:r w:rsidRPr="003F3343">
        <w:rPr>
          <w:rFonts w:ascii="仿宋_GB2312" w:eastAsia="仿宋_GB2312" w:hAnsi="微软雅黑" w:hint="eastAsia"/>
          <w:color w:val="333333"/>
          <w:sz w:val="28"/>
          <w:szCs w:val="28"/>
          <w:shd w:val="clear" w:color="auto" w:fill="FFFFFF"/>
        </w:rPr>
        <w:t> </w:t>
      </w:r>
      <w:r w:rsidRPr="003F3343">
        <w:rPr>
          <w:rFonts w:ascii="仿宋_GB2312" w:eastAsia="仿宋_GB2312" w:hAnsi="微软雅黑" w:hint="eastAsia"/>
          <w:color w:val="333333"/>
          <w:sz w:val="28"/>
          <w:szCs w:val="28"/>
          <w:shd w:val="clear" w:color="auto" w:fill="FFFFFF"/>
        </w:rPr>
        <w:t xml:space="preserve"> </w:t>
      </w:r>
      <w:r w:rsidRPr="003F3343">
        <w:rPr>
          <w:rFonts w:ascii="仿宋_GB2312" w:eastAsia="仿宋_GB2312" w:hAnsi="微软雅黑" w:hint="eastAsia"/>
          <w:color w:val="333333"/>
          <w:sz w:val="28"/>
          <w:szCs w:val="28"/>
          <w:shd w:val="clear" w:color="auto" w:fill="FFFFFF"/>
        </w:rPr>
        <w:t> </w:t>
      </w:r>
      <w:r w:rsidRPr="003F3343">
        <w:rPr>
          <w:rFonts w:ascii="仿宋_GB2312" w:eastAsia="仿宋_GB2312" w:hAnsi="微软雅黑" w:hint="eastAsia"/>
          <w:color w:val="333333"/>
          <w:sz w:val="28"/>
          <w:szCs w:val="28"/>
          <w:shd w:val="clear" w:color="auto" w:fill="FFFFFF"/>
        </w:rPr>
        <w:t>第十二条</w:t>
      </w:r>
      <w:r w:rsidRPr="003F3343">
        <w:rPr>
          <w:rFonts w:ascii="仿宋_GB2312" w:eastAsia="仿宋_GB2312" w:hAnsi="微软雅黑" w:hint="eastAsia"/>
          <w:color w:val="333333"/>
          <w:sz w:val="28"/>
          <w:szCs w:val="28"/>
          <w:shd w:val="clear" w:color="auto" w:fill="FFFFFF"/>
        </w:rPr>
        <w:t>  </w:t>
      </w:r>
      <w:r w:rsidRPr="003F3343">
        <w:rPr>
          <w:rFonts w:ascii="仿宋_GB2312" w:eastAsia="仿宋_GB2312" w:hAnsi="微软雅黑" w:hint="eastAsia"/>
          <w:color w:val="333333"/>
          <w:sz w:val="28"/>
          <w:szCs w:val="28"/>
          <w:shd w:val="clear" w:color="auto" w:fill="FFFFFF"/>
        </w:rPr>
        <w:t xml:space="preserve"> 不断探索科普工作的新思路、新方法、新形式，加强与社区、乡村、学校、机关、事业单位、企业、社会团体等组织的联系，加强与新闻媒体的合作，积极争取社会各方面的支持，主动吸引公众到基地参加科普教育活动，共同推进科普工作。</w:t>
      </w:r>
      <w:r w:rsidRPr="003F3343">
        <w:rPr>
          <w:rFonts w:ascii="仿宋_GB2312" w:eastAsia="仿宋_GB2312" w:hAnsi="微软雅黑" w:hint="eastAsia"/>
          <w:color w:val="333333"/>
          <w:sz w:val="28"/>
          <w:szCs w:val="28"/>
        </w:rPr>
        <w:br/>
      </w:r>
      <w:r w:rsidRPr="003F3343">
        <w:rPr>
          <w:rFonts w:ascii="仿宋_GB2312" w:eastAsia="仿宋_GB2312" w:hAnsi="微软雅黑" w:hint="eastAsia"/>
          <w:color w:val="333333"/>
          <w:sz w:val="28"/>
          <w:szCs w:val="28"/>
          <w:shd w:val="clear" w:color="auto" w:fill="FFFFFF"/>
        </w:rPr>
        <w:t xml:space="preserve">　　第十三条</w:t>
      </w:r>
      <w:r w:rsidRPr="003F3343">
        <w:rPr>
          <w:rFonts w:ascii="仿宋_GB2312" w:eastAsia="仿宋_GB2312" w:hAnsi="微软雅黑" w:hint="eastAsia"/>
          <w:color w:val="333333"/>
          <w:sz w:val="28"/>
          <w:szCs w:val="28"/>
          <w:shd w:val="clear" w:color="auto" w:fill="FFFFFF"/>
        </w:rPr>
        <w:t> </w:t>
      </w:r>
      <w:r w:rsidRPr="003F3343">
        <w:rPr>
          <w:rFonts w:ascii="仿宋_GB2312" w:eastAsia="仿宋_GB2312" w:hAnsi="微软雅黑" w:hint="eastAsia"/>
          <w:color w:val="333333"/>
          <w:sz w:val="28"/>
          <w:szCs w:val="28"/>
          <w:shd w:val="clear" w:color="auto" w:fill="FFFFFF"/>
        </w:rPr>
        <w:t xml:space="preserve"> 积极参与每年的'科技活动周'、各种'科普日'等活动，以及上级部门组织的各类科技宣传教育活动。</w:t>
      </w:r>
      <w:r w:rsidRPr="003F3343">
        <w:rPr>
          <w:rFonts w:ascii="仿宋_GB2312" w:eastAsia="仿宋_GB2312" w:hAnsi="微软雅黑" w:hint="eastAsia"/>
          <w:color w:val="333333"/>
          <w:sz w:val="28"/>
          <w:szCs w:val="28"/>
        </w:rPr>
        <w:br/>
      </w:r>
      <w:r w:rsidRPr="003F3343">
        <w:rPr>
          <w:rFonts w:ascii="仿宋_GB2312" w:eastAsia="仿宋_GB2312" w:hAnsi="微软雅黑" w:hint="eastAsia"/>
          <w:color w:val="333333"/>
          <w:sz w:val="28"/>
          <w:szCs w:val="28"/>
          <w:shd w:val="clear" w:color="auto" w:fill="FFFFFF"/>
        </w:rPr>
        <w:t> </w:t>
      </w:r>
      <w:r w:rsidRPr="003F3343">
        <w:rPr>
          <w:rFonts w:ascii="仿宋_GB2312" w:eastAsia="仿宋_GB2312" w:hAnsi="微软雅黑" w:hint="eastAsia"/>
          <w:color w:val="333333"/>
          <w:sz w:val="28"/>
          <w:szCs w:val="28"/>
          <w:shd w:val="clear" w:color="auto" w:fill="FFFFFF"/>
        </w:rPr>
        <w:t xml:space="preserve"> </w:t>
      </w:r>
      <w:r w:rsidRPr="003F3343">
        <w:rPr>
          <w:rFonts w:ascii="仿宋_GB2312" w:eastAsia="仿宋_GB2312" w:hAnsi="微软雅黑" w:hint="eastAsia"/>
          <w:color w:val="333333"/>
          <w:sz w:val="28"/>
          <w:szCs w:val="28"/>
          <w:shd w:val="clear" w:color="auto" w:fill="FFFFFF"/>
        </w:rPr>
        <w:t> </w:t>
      </w:r>
      <w:r w:rsidRPr="003F3343">
        <w:rPr>
          <w:rFonts w:ascii="仿宋_GB2312" w:eastAsia="仿宋_GB2312" w:hAnsi="微软雅黑" w:hint="eastAsia"/>
          <w:color w:val="333333"/>
          <w:sz w:val="28"/>
          <w:szCs w:val="28"/>
          <w:shd w:val="clear" w:color="auto" w:fill="FFFFFF"/>
        </w:rPr>
        <w:t xml:space="preserve"> </w:t>
      </w:r>
      <w:r w:rsidRPr="003F3343">
        <w:rPr>
          <w:rFonts w:ascii="仿宋_GB2312" w:eastAsia="仿宋_GB2312" w:hAnsi="微软雅黑" w:hint="eastAsia"/>
          <w:color w:val="333333"/>
          <w:sz w:val="28"/>
          <w:szCs w:val="28"/>
          <w:shd w:val="clear" w:color="auto" w:fill="FFFFFF"/>
        </w:rPr>
        <w:t> </w:t>
      </w:r>
      <w:r w:rsidRPr="003F3343">
        <w:rPr>
          <w:rFonts w:ascii="仿宋_GB2312" w:eastAsia="仿宋_GB2312" w:hAnsi="微软雅黑" w:hint="eastAsia"/>
          <w:color w:val="333333"/>
          <w:sz w:val="28"/>
          <w:szCs w:val="28"/>
          <w:shd w:val="clear" w:color="auto" w:fill="FFFFFF"/>
        </w:rPr>
        <w:t>第十四条</w:t>
      </w:r>
      <w:r w:rsidRPr="003F3343">
        <w:rPr>
          <w:rFonts w:ascii="仿宋_GB2312" w:eastAsia="仿宋_GB2312" w:hAnsi="微软雅黑" w:hint="eastAsia"/>
          <w:color w:val="333333"/>
          <w:sz w:val="28"/>
          <w:szCs w:val="28"/>
          <w:shd w:val="clear" w:color="auto" w:fill="FFFFFF"/>
        </w:rPr>
        <w:t> </w:t>
      </w:r>
      <w:r w:rsidRPr="003F3343">
        <w:rPr>
          <w:rFonts w:ascii="仿宋_GB2312" w:eastAsia="仿宋_GB2312" w:hAnsi="微软雅黑" w:hint="eastAsia"/>
          <w:color w:val="333333"/>
          <w:sz w:val="28"/>
          <w:szCs w:val="28"/>
          <w:shd w:val="clear" w:color="auto" w:fill="FFFFFF"/>
        </w:rPr>
        <w:t xml:space="preserve"> 接受市科技局、市委宣传部、市科协交办的科普任务。</w:t>
      </w:r>
      <w:r w:rsidRPr="003F3343">
        <w:rPr>
          <w:rFonts w:ascii="仿宋_GB2312" w:eastAsia="仿宋_GB2312" w:hAnsi="微软雅黑" w:hint="eastAsia"/>
          <w:color w:val="333333"/>
          <w:sz w:val="28"/>
          <w:szCs w:val="28"/>
        </w:rPr>
        <w:br/>
      </w:r>
      <w:r w:rsidRPr="003F3343">
        <w:rPr>
          <w:rFonts w:ascii="仿宋_GB2312" w:eastAsia="仿宋_GB2312" w:hAnsi="微软雅黑" w:hint="eastAsia"/>
          <w:color w:val="333333"/>
          <w:sz w:val="28"/>
          <w:szCs w:val="28"/>
          <w:shd w:val="clear" w:color="auto" w:fill="FFFFFF"/>
        </w:rPr>
        <w:t> </w:t>
      </w:r>
      <w:r w:rsidRPr="003F3343">
        <w:rPr>
          <w:rFonts w:ascii="仿宋_GB2312" w:eastAsia="仿宋_GB2312" w:hAnsi="微软雅黑" w:hint="eastAsia"/>
          <w:color w:val="333333"/>
          <w:sz w:val="28"/>
          <w:szCs w:val="28"/>
          <w:shd w:val="clear" w:color="auto" w:fill="FFFFFF"/>
        </w:rPr>
        <w:t xml:space="preserve"> </w:t>
      </w:r>
      <w:r w:rsidRPr="003F3343">
        <w:rPr>
          <w:rFonts w:ascii="仿宋_GB2312" w:eastAsia="仿宋_GB2312" w:hAnsi="微软雅黑" w:hint="eastAsia"/>
          <w:color w:val="333333"/>
          <w:sz w:val="28"/>
          <w:szCs w:val="28"/>
          <w:shd w:val="clear" w:color="auto" w:fill="FFFFFF"/>
        </w:rPr>
        <w:t> </w:t>
      </w:r>
      <w:r w:rsidRPr="003F3343">
        <w:rPr>
          <w:rFonts w:ascii="仿宋_GB2312" w:eastAsia="仿宋_GB2312" w:hAnsi="微软雅黑" w:hint="eastAsia"/>
          <w:color w:val="333333"/>
          <w:sz w:val="28"/>
          <w:szCs w:val="28"/>
          <w:shd w:val="clear" w:color="auto" w:fill="FFFFFF"/>
        </w:rPr>
        <w:t xml:space="preserve"> </w:t>
      </w:r>
      <w:r w:rsidRPr="003F3343">
        <w:rPr>
          <w:rFonts w:ascii="仿宋_GB2312" w:eastAsia="仿宋_GB2312" w:hAnsi="微软雅黑" w:hint="eastAsia"/>
          <w:color w:val="333333"/>
          <w:sz w:val="28"/>
          <w:szCs w:val="28"/>
          <w:shd w:val="clear" w:color="auto" w:fill="FFFFFF"/>
        </w:rPr>
        <w:t> </w:t>
      </w:r>
      <w:r w:rsidRPr="003F3343">
        <w:rPr>
          <w:rFonts w:ascii="仿宋_GB2312" w:eastAsia="仿宋_GB2312" w:hAnsi="微软雅黑" w:hint="eastAsia"/>
          <w:color w:val="333333"/>
          <w:sz w:val="28"/>
          <w:szCs w:val="28"/>
          <w:shd w:val="clear" w:color="auto" w:fill="FFFFFF"/>
        </w:rPr>
        <w:t>第五章</w:t>
      </w:r>
      <w:r w:rsidRPr="003F3343">
        <w:rPr>
          <w:rFonts w:ascii="仿宋_GB2312" w:eastAsia="仿宋_GB2312" w:hAnsi="微软雅黑" w:hint="eastAsia"/>
          <w:color w:val="333333"/>
          <w:sz w:val="28"/>
          <w:szCs w:val="28"/>
          <w:shd w:val="clear" w:color="auto" w:fill="FFFFFF"/>
        </w:rPr>
        <w:t> </w:t>
      </w:r>
      <w:r w:rsidRPr="003F3343">
        <w:rPr>
          <w:rFonts w:ascii="仿宋_GB2312" w:eastAsia="仿宋_GB2312" w:hAnsi="微软雅黑" w:hint="eastAsia"/>
          <w:color w:val="333333"/>
          <w:sz w:val="28"/>
          <w:szCs w:val="28"/>
          <w:shd w:val="clear" w:color="auto" w:fill="FFFFFF"/>
        </w:rPr>
        <w:t xml:space="preserve"> 科普基地优惠政策</w:t>
      </w:r>
      <w:r w:rsidRPr="003F3343">
        <w:rPr>
          <w:rFonts w:ascii="仿宋_GB2312" w:eastAsia="仿宋_GB2312" w:hAnsi="微软雅黑" w:hint="eastAsia"/>
          <w:color w:val="333333"/>
          <w:sz w:val="28"/>
          <w:szCs w:val="28"/>
        </w:rPr>
        <w:br/>
      </w:r>
      <w:r w:rsidRPr="003F3343">
        <w:rPr>
          <w:rFonts w:ascii="仿宋_GB2312" w:eastAsia="仿宋_GB2312" w:hAnsi="微软雅黑" w:hint="eastAsia"/>
          <w:color w:val="333333"/>
          <w:sz w:val="28"/>
          <w:szCs w:val="28"/>
          <w:shd w:val="clear" w:color="auto" w:fill="FFFFFF"/>
        </w:rPr>
        <w:t xml:space="preserve">　</w:t>
      </w:r>
      <w:r w:rsidRPr="003F3343">
        <w:rPr>
          <w:rFonts w:ascii="仿宋_GB2312" w:eastAsia="仿宋_GB2312" w:hAnsi="微软雅黑" w:hint="eastAsia"/>
          <w:color w:val="333333"/>
          <w:sz w:val="28"/>
          <w:szCs w:val="28"/>
          <w:shd w:val="clear" w:color="auto" w:fill="FFFFFF"/>
        </w:rPr>
        <w:t> </w:t>
      </w:r>
      <w:r w:rsidRPr="003F3343">
        <w:rPr>
          <w:rFonts w:ascii="仿宋_GB2312" w:eastAsia="仿宋_GB2312" w:hAnsi="微软雅黑" w:hint="eastAsia"/>
          <w:color w:val="333333"/>
          <w:sz w:val="28"/>
          <w:szCs w:val="28"/>
          <w:shd w:val="clear" w:color="auto" w:fill="FFFFFF"/>
        </w:rPr>
        <w:t xml:space="preserve"> </w:t>
      </w:r>
      <w:r w:rsidRPr="003F3343">
        <w:rPr>
          <w:rFonts w:ascii="仿宋_GB2312" w:eastAsia="仿宋_GB2312" w:hAnsi="微软雅黑" w:hint="eastAsia"/>
          <w:color w:val="333333"/>
          <w:sz w:val="28"/>
          <w:szCs w:val="28"/>
          <w:shd w:val="clear" w:color="auto" w:fill="FFFFFF"/>
        </w:rPr>
        <w:t> </w:t>
      </w:r>
      <w:r w:rsidRPr="003F3343">
        <w:rPr>
          <w:rFonts w:ascii="仿宋_GB2312" w:eastAsia="仿宋_GB2312" w:hAnsi="微软雅黑" w:hint="eastAsia"/>
          <w:color w:val="333333"/>
          <w:sz w:val="28"/>
          <w:szCs w:val="28"/>
          <w:shd w:val="clear" w:color="auto" w:fill="FFFFFF"/>
        </w:rPr>
        <w:t>第十五条</w:t>
      </w:r>
      <w:r w:rsidRPr="003F3343">
        <w:rPr>
          <w:rFonts w:ascii="仿宋_GB2312" w:eastAsia="仿宋_GB2312" w:hAnsi="微软雅黑" w:hint="eastAsia"/>
          <w:color w:val="333333"/>
          <w:sz w:val="28"/>
          <w:szCs w:val="28"/>
          <w:shd w:val="clear" w:color="auto" w:fill="FFFFFF"/>
        </w:rPr>
        <w:t> </w:t>
      </w:r>
      <w:r w:rsidRPr="003F3343">
        <w:rPr>
          <w:rFonts w:ascii="仿宋_GB2312" w:eastAsia="仿宋_GB2312" w:hAnsi="微软雅黑" w:hint="eastAsia"/>
          <w:color w:val="333333"/>
          <w:sz w:val="28"/>
          <w:szCs w:val="28"/>
          <w:shd w:val="clear" w:color="auto" w:fill="FFFFFF"/>
        </w:rPr>
        <w:t xml:space="preserve"> 科普基地可按《大连市关于对科普基地、科普活动等实行税收优惠政策的认定办法》（大科政发[2005]5号）有关规定，持科普基地认定批准要件、证明文件以及税务机关要求的相关材料，到税务机关办理免税申请，经审核批准后，免征营业税。从境外购买自用科普影视作品，按照国家财税[2003]55号文件规定，享受相关免税政策，并向海关备案。</w:t>
      </w:r>
      <w:r w:rsidRPr="003F3343">
        <w:rPr>
          <w:rFonts w:ascii="仿宋_GB2312" w:eastAsia="仿宋_GB2312" w:hAnsi="微软雅黑" w:hint="eastAsia"/>
          <w:color w:val="333333"/>
          <w:sz w:val="28"/>
          <w:szCs w:val="28"/>
        </w:rPr>
        <w:br/>
      </w:r>
      <w:r w:rsidRPr="003F3343">
        <w:rPr>
          <w:rFonts w:ascii="仿宋_GB2312" w:eastAsia="仿宋_GB2312" w:hAnsi="微软雅黑" w:hint="eastAsia"/>
          <w:color w:val="333333"/>
          <w:sz w:val="28"/>
          <w:szCs w:val="28"/>
          <w:shd w:val="clear" w:color="auto" w:fill="FFFFFF"/>
        </w:rPr>
        <w:t xml:space="preserve">　　第十六条</w:t>
      </w:r>
      <w:r w:rsidRPr="003F3343">
        <w:rPr>
          <w:rFonts w:ascii="仿宋_GB2312" w:eastAsia="仿宋_GB2312" w:hAnsi="微软雅黑" w:hint="eastAsia"/>
          <w:color w:val="333333"/>
          <w:sz w:val="28"/>
          <w:szCs w:val="28"/>
          <w:shd w:val="clear" w:color="auto" w:fill="FFFFFF"/>
        </w:rPr>
        <w:t>  </w:t>
      </w:r>
      <w:r w:rsidRPr="003F3343">
        <w:rPr>
          <w:rFonts w:ascii="仿宋_GB2312" w:eastAsia="仿宋_GB2312" w:hAnsi="微软雅黑" w:hint="eastAsia"/>
          <w:color w:val="333333"/>
          <w:sz w:val="28"/>
          <w:szCs w:val="28"/>
          <w:shd w:val="clear" w:color="auto" w:fill="FFFFFF"/>
        </w:rPr>
        <w:t xml:space="preserve"> 经评审认定的市科普基地可优先申报省、市各类科技</w:t>
      </w:r>
      <w:r w:rsidRPr="003F3343">
        <w:rPr>
          <w:rFonts w:ascii="仿宋_GB2312" w:eastAsia="仿宋_GB2312" w:hAnsi="微软雅黑" w:hint="eastAsia"/>
          <w:color w:val="333333"/>
          <w:sz w:val="28"/>
          <w:szCs w:val="28"/>
          <w:shd w:val="clear" w:color="auto" w:fill="FFFFFF"/>
        </w:rPr>
        <w:lastRenderedPageBreak/>
        <w:t>计划项目。</w:t>
      </w:r>
      <w:r w:rsidRPr="003F3343">
        <w:rPr>
          <w:rFonts w:ascii="仿宋_GB2312" w:eastAsia="仿宋_GB2312" w:hAnsi="微软雅黑" w:hint="eastAsia"/>
          <w:color w:val="333333"/>
          <w:sz w:val="28"/>
          <w:szCs w:val="28"/>
        </w:rPr>
        <w:br/>
      </w:r>
      <w:r w:rsidRPr="003F3343">
        <w:rPr>
          <w:rFonts w:ascii="仿宋_GB2312" w:eastAsia="仿宋_GB2312" w:hAnsi="微软雅黑" w:hint="eastAsia"/>
          <w:color w:val="333333"/>
          <w:sz w:val="28"/>
          <w:szCs w:val="28"/>
          <w:shd w:val="clear" w:color="auto" w:fill="FFFFFF"/>
        </w:rPr>
        <w:t xml:space="preserve">　　第六章</w:t>
      </w:r>
      <w:r w:rsidRPr="003F3343">
        <w:rPr>
          <w:rFonts w:ascii="仿宋_GB2312" w:eastAsia="仿宋_GB2312" w:hAnsi="微软雅黑" w:hint="eastAsia"/>
          <w:color w:val="333333"/>
          <w:sz w:val="28"/>
          <w:szCs w:val="28"/>
          <w:shd w:val="clear" w:color="auto" w:fill="FFFFFF"/>
        </w:rPr>
        <w:t> </w:t>
      </w:r>
      <w:r w:rsidRPr="003F3343">
        <w:rPr>
          <w:rFonts w:ascii="仿宋_GB2312" w:eastAsia="仿宋_GB2312" w:hAnsi="微软雅黑" w:hint="eastAsia"/>
          <w:color w:val="333333"/>
          <w:sz w:val="28"/>
          <w:szCs w:val="28"/>
          <w:shd w:val="clear" w:color="auto" w:fill="FFFFFF"/>
        </w:rPr>
        <w:t xml:space="preserve"> 科普基地的管理</w:t>
      </w:r>
      <w:r w:rsidRPr="003F3343">
        <w:rPr>
          <w:rFonts w:ascii="仿宋_GB2312" w:eastAsia="仿宋_GB2312" w:hAnsi="微软雅黑" w:hint="eastAsia"/>
          <w:color w:val="333333"/>
          <w:sz w:val="28"/>
          <w:szCs w:val="28"/>
        </w:rPr>
        <w:br/>
      </w:r>
      <w:r w:rsidRPr="003F3343">
        <w:rPr>
          <w:rFonts w:ascii="仿宋_GB2312" w:eastAsia="仿宋_GB2312" w:hAnsi="微软雅黑" w:hint="eastAsia"/>
          <w:color w:val="333333"/>
          <w:sz w:val="28"/>
          <w:szCs w:val="28"/>
          <w:shd w:val="clear" w:color="auto" w:fill="FFFFFF"/>
        </w:rPr>
        <w:t xml:space="preserve">　　第十七条</w:t>
      </w:r>
      <w:r w:rsidRPr="003F3343">
        <w:rPr>
          <w:rFonts w:ascii="仿宋_GB2312" w:eastAsia="仿宋_GB2312" w:hAnsi="微软雅黑" w:hint="eastAsia"/>
          <w:color w:val="333333"/>
          <w:sz w:val="28"/>
          <w:szCs w:val="28"/>
          <w:shd w:val="clear" w:color="auto" w:fill="FFFFFF"/>
        </w:rPr>
        <w:t> </w:t>
      </w:r>
      <w:r w:rsidRPr="003F3343">
        <w:rPr>
          <w:rFonts w:ascii="仿宋_GB2312" w:eastAsia="仿宋_GB2312" w:hAnsi="微软雅黑" w:hint="eastAsia"/>
          <w:color w:val="333333"/>
          <w:sz w:val="28"/>
          <w:szCs w:val="28"/>
          <w:shd w:val="clear" w:color="auto" w:fill="FFFFFF"/>
        </w:rPr>
        <w:t xml:space="preserve"> 科普基地接受市科技局、市委宣传部、市科协的工作指导，积极承担科普项目和各项任务，开展科普活动，同时要加强与所在区市县、先导区科技部门、党委宣传部、科协的工作联系，紧密配合当地社会经济发展开展科普工作。</w:t>
      </w:r>
      <w:r w:rsidRPr="003F3343">
        <w:rPr>
          <w:rFonts w:ascii="仿宋_GB2312" w:eastAsia="仿宋_GB2312" w:hAnsi="微软雅黑" w:hint="eastAsia"/>
          <w:color w:val="333333"/>
          <w:sz w:val="28"/>
          <w:szCs w:val="28"/>
        </w:rPr>
        <w:br/>
      </w:r>
      <w:r w:rsidRPr="003F3343">
        <w:rPr>
          <w:rFonts w:ascii="仿宋_GB2312" w:eastAsia="仿宋_GB2312" w:hAnsi="微软雅黑" w:hint="eastAsia"/>
          <w:color w:val="333333"/>
          <w:sz w:val="28"/>
          <w:szCs w:val="28"/>
          <w:shd w:val="clear" w:color="auto" w:fill="FFFFFF"/>
        </w:rPr>
        <w:t xml:space="preserve">　　第十八条</w:t>
      </w:r>
      <w:r w:rsidRPr="003F3343">
        <w:rPr>
          <w:rFonts w:ascii="仿宋_GB2312" w:eastAsia="仿宋_GB2312" w:hAnsi="微软雅黑" w:hint="eastAsia"/>
          <w:color w:val="333333"/>
          <w:sz w:val="28"/>
          <w:szCs w:val="28"/>
          <w:shd w:val="clear" w:color="auto" w:fill="FFFFFF"/>
        </w:rPr>
        <w:t> </w:t>
      </w:r>
      <w:r w:rsidRPr="003F3343">
        <w:rPr>
          <w:rFonts w:ascii="仿宋_GB2312" w:eastAsia="仿宋_GB2312" w:hAnsi="微软雅黑" w:hint="eastAsia"/>
          <w:color w:val="333333"/>
          <w:sz w:val="28"/>
          <w:szCs w:val="28"/>
          <w:shd w:val="clear" w:color="auto" w:fill="FFFFFF"/>
        </w:rPr>
        <w:t xml:space="preserve"> 科普基地要在每年12月上旬向市科技局报送年度科普工作总结和下一年度科普工作计划，并提供各类科普活动的图片、声像等资料。</w:t>
      </w:r>
      <w:r w:rsidRPr="003F3343">
        <w:rPr>
          <w:rFonts w:ascii="仿宋_GB2312" w:eastAsia="仿宋_GB2312" w:hAnsi="微软雅黑" w:hint="eastAsia"/>
          <w:color w:val="333333"/>
          <w:sz w:val="28"/>
          <w:szCs w:val="28"/>
        </w:rPr>
        <w:br/>
      </w:r>
      <w:r w:rsidRPr="003F3343">
        <w:rPr>
          <w:rFonts w:ascii="仿宋_GB2312" w:eastAsia="仿宋_GB2312" w:hAnsi="微软雅黑" w:hint="eastAsia"/>
          <w:color w:val="333333"/>
          <w:sz w:val="28"/>
          <w:szCs w:val="28"/>
          <w:shd w:val="clear" w:color="auto" w:fill="FFFFFF"/>
        </w:rPr>
        <w:t> </w:t>
      </w:r>
      <w:r w:rsidRPr="003F3343">
        <w:rPr>
          <w:rFonts w:ascii="仿宋_GB2312" w:eastAsia="仿宋_GB2312" w:hAnsi="微软雅黑" w:hint="eastAsia"/>
          <w:color w:val="333333"/>
          <w:sz w:val="28"/>
          <w:szCs w:val="28"/>
          <w:shd w:val="clear" w:color="auto" w:fill="FFFFFF"/>
        </w:rPr>
        <w:t xml:space="preserve"> </w:t>
      </w:r>
      <w:r w:rsidRPr="003F3343">
        <w:rPr>
          <w:rFonts w:ascii="仿宋_GB2312" w:eastAsia="仿宋_GB2312" w:hAnsi="微软雅黑" w:hint="eastAsia"/>
          <w:color w:val="333333"/>
          <w:sz w:val="28"/>
          <w:szCs w:val="28"/>
          <w:shd w:val="clear" w:color="auto" w:fill="FFFFFF"/>
        </w:rPr>
        <w:t> </w:t>
      </w:r>
      <w:r w:rsidRPr="003F3343">
        <w:rPr>
          <w:rFonts w:ascii="仿宋_GB2312" w:eastAsia="仿宋_GB2312" w:hAnsi="微软雅黑" w:hint="eastAsia"/>
          <w:color w:val="333333"/>
          <w:sz w:val="28"/>
          <w:szCs w:val="28"/>
          <w:shd w:val="clear" w:color="auto" w:fill="FFFFFF"/>
        </w:rPr>
        <w:t xml:space="preserve"> </w:t>
      </w:r>
      <w:r w:rsidRPr="003F3343">
        <w:rPr>
          <w:rFonts w:ascii="仿宋_GB2312" w:eastAsia="仿宋_GB2312" w:hAnsi="微软雅黑" w:hint="eastAsia"/>
          <w:color w:val="333333"/>
          <w:sz w:val="28"/>
          <w:szCs w:val="28"/>
          <w:shd w:val="clear" w:color="auto" w:fill="FFFFFF"/>
        </w:rPr>
        <w:t> </w:t>
      </w:r>
      <w:r w:rsidRPr="003F3343">
        <w:rPr>
          <w:rFonts w:ascii="仿宋_GB2312" w:eastAsia="仿宋_GB2312" w:hAnsi="微软雅黑" w:hint="eastAsia"/>
          <w:color w:val="333333"/>
          <w:sz w:val="28"/>
          <w:szCs w:val="28"/>
          <w:shd w:val="clear" w:color="auto" w:fill="FFFFFF"/>
        </w:rPr>
        <w:t>第十九条</w:t>
      </w:r>
      <w:r w:rsidRPr="003F3343">
        <w:rPr>
          <w:rFonts w:ascii="仿宋_GB2312" w:eastAsia="仿宋_GB2312" w:hAnsi="微软雅黑" w:hint="eastAsia"/>
          <w:color w:val="333333"/>
          <w:sz w:val="28"/>
          <w:szCs w:val="28"/>
          <w:shd w:val="clear" w:color="auto" w:fill="FFFFFF"/>
        </w:rPr>
        <w:t> </w:t>
      </w:r>
      <w:r w:rsidRPr="003F3343">
        <w:rPr>
          <w:rFonts w:ascii="仿宋_GB2312" w:eastAsia="仿宋_GB2312" w:hAnsi="微软雅黑" w:hint="eastAsia"/>
          <w:color w:val="333333"/>
          <w:sz w:val="28"/>
          <w:szCs w:val="28"/>
          <w:shd w:val="clear" w:color="auto" w:fill="FFFFFF"/>
        </w:rPr>
        <w:t xml:space="preserve"> 市科技局对科普基地的科普设施改善、科普器具的技术研发，科普公共服务平台、数据库建设，科普培训，创意性科普活动等弘扬科学文化思想，提高全民科学素质的科普项目，依据《大连市促进科普基地发展暂行办法》（大政办发[2008]</w:t>
      </w:r>
      <w:r w:rsidRPr="003F3343">
        <w:rPr>
          <w:rFonts w:ascii="仿宋_GB2312" w:eastAsia="仿宋_GB2312" w:hAnsi="微软雅黑" w:hint="eastAsia"/>
          <w:color w:val="333333"/>
          <w:sz w:val="28"/>
          <w:szCs w:val="28"/>
          <w:shd w:val="clear" w:color="auto" w:fill="FFFFFF"/>
        </w:rPr>
        <w:t>  </w:t>
      </w:r>
      <w:r w:rsidRPr="003F3343">
        <w:rPr>
          <w:rFonts w:ascii="仿宋_GB2312" w:eastAsia="仿宋_GB2312" w:hAnsi="微软雅黑" w:hint="eastAsia"/>
          <w:color w:val="333333"/>
          <w:sz w:val="28"/>
          <w:szCs w:val="28"/>
          <w:shd w:val="clear" w:color="auto" w:fill="FFFFFF"/>
        </w:rPr>
        <w:t xml:space="preserve"> 189号），给予一定的资助。</w:t>
      </w:r>
      <w:r w:rsidRPr="003F3343">
        <w:rPr>
          <w:rFonts w:ascii="仿宋_GB2312" w:eastAsia="仿宋_GB2312" w:hAnsi="微软雅黑" w:hint="eastAsia"/>
          <w:color w:val="333333"/>
          <w:sz w:val="28"/>
          <w:szCs w:val="28"/>
        </w:rPr>
        <w:br/>
      </w:r>
      <w:r w:rsidRPr="003F3343">
        <w:rPr>
          <w:rFonts w:ascii="仿宋_GB2312" w:eastAsia="仿宋_GB2312" w:hAnsi="微软雅黑" w:hint="eastAsia"/>
          <w:color w:val="333333"/>
          <w:sz w:val="28"/>
          <w:szCs w:val="28"/>
          <w:shd w:val="clear" w:color="auto" w:fill="FFFFFF"/>
        </w:rPr>
        <w:t> </w:t>
      </w:r>
      <w:r w:rsidRPr="003F3343">
        <w:rPr>
          <w:rFonts w:ascii="仿宋_GB2312" w:eastAsia="仿宋_GB2312" w:hAnsi="微软雅黑" w:hint="eastAsia"/>
          <w:color w:val="333333"/>
          <w:sz w:val="28"/>
          <w:szCs w:val="28"/>
          <w:shd w:val="clear" w:color="auto" w:fill="FFFFFF"/>
        </w:rPr>
        <w:t xml:space="preserve"> </w:t>
      </w:r>
      <w:r w:rsidRPr="003F3343">
        <w:rPr>
          <w:rFonts w:ascii="仿宋_GB2312" w:eastAsia="仿宋_GB2312" w:hAnsi="微软雅黑" w:hint="eastAsia"/>
          <w:color w:val="333333"/>
          <w:sz w:val="28"/>
          <w:szCs w:val="28"/>
          <w:shd w:val="clear" w:color="auto" w:fill="FFFFFF"/>
        </w:rPr>
        <w:t> </w:t>
      </w:r>
      <w:r w:rsidRPr="003F3343">
        <w:rPr>
          <w:rFonts w:ascii="仿宋_GB2312" w:eastAsia="仿宋_GB2312" w:hAnsi="微软雅黑" w:hint="eastAsia"/>
          <w:color w:val="333333"/>
          <w:sz w:val="28"/>
          <w:szCs w:val="28"/>
          <w:shd w:val="clear" w:color="auto" w:fill="FFFFFF"/>
        </w:rPr>
        <w:t xml:space="preserve"> </w:t>
      </w:r>
      <w:r w:rsidRPr="003F3343">
        <w:rPr>
          <w:rFonts w:ascii="仿宋_GB2312" w:eastAsia="仿宋_GB2312" w:hAnsi="微软雅黑" w:hint="eastAsia"/>
          <w:color w:val="333333"/>
          <w:sz w:val="28"/>
          <w:szCs w:val="28"/>
          <w:shd w:val="clear" w:color="auto" w:fill="FFFFFF"/>
        </w:rPr>
        <w:t> </w:t>
      </w:r>
      <w:r w:rsidRPr="003F3343">
        <w:rPr>
          <w:rFonts w:ascii="仿宋_GB2312" w:eastAsia="仿宋_GB2312" w:hAnsi="微软雅黑" w:hint="eastAsia"/>
          <w:color w:val="333333"/>
          <w:sz w:val="28"/>
          <w:szCs w:val="28"/>
          <w:shd w:val="clear" w:color="auto" w:fill="FFFFFF"/>
        </w:rPr>
        <w:t>第二十条 根据科普基地发展的需要，组织专家进行论证，开展各类咨询、培训工作，并向科普基地提供科普图书、光盘、挂图等科普资料。</w:t>
      </w:r>
      <w:r w:rsidRPr="003F3343">
        <w:rPr>
          <w:rFonts w:ascii="仿宋_GB2312" w:eastAsia="仿宋_GB2312" w:hAnsi="微软雅黑" w:hint="eastAsia"/>
          <w:color w:val="333333"/>
          <w:sz w:val="28"/>
          <w:szCs w:val="28"/>
        </w:rPr>
        <w:br/>
      </w:r>
      <w:r w:rsidRPr="003F3343">
        <w:rPr>
          <w:rFonts w:ascii="仿宋_GB2312" w:eastAsia="仿宋_GB2312" w:hAnsi="微软雅黑" w:hint="eastAsia"/>
          <w:color w:val="333333"/>
          <w:sz w:val="28"/>
          <w:szCs w:val="28"/>
          <w:shd w:val="clear" w:color="auto" w:fill="FFFFFF"/>
        </w:rPr>
        <w:t> </w:t>
      </w:r>
      <w:r w:rsidRPr="003F3343">
        <w:rPr>
          <w:rFonts w:ascii="仿宋_GB2312" w:eastAsia="仿宋_GB2312" w:hAnsi="微软雅黑" w:hint="eastAsia"/>
          <w:color w:val="333333"/>
          <w:sz w:val="28"/>
          <w:szCs w:val="28"/>
          <w:shd w:val="clear" w:color="auto" w:fill="FFFFFF"/>
        </w:rPr>
        <w:t xml:space="preserve"> </w:t>
      </w:r>
      <w:r w:rsidRPr="003F3343">
        <w:rPr>
          <w:rFonts w:ascii="仿宋_GB2312" w:eastAsia="仿宋_GB2312" w:hAnsi="微软雅黑" w:hint="eastAsia"/>
          <w:color w:val="333333"/>
          <w:sz w:val="28"/>
          <w:szCs w:val="28"/>
          <w:shd w:val="clear" w:color="auto" w:fill="FFFFFF"/>
        </w:rPr>
        <w:t> </w:t>
      </w:r>
      <w:r w:rsidRPr="003F3343">
        <w:rPr>
          <w:rFonts w:ascii="仿宋_GB2312" w:eastAsia="仿宋_GB2312" w:hAnsi="微软雅黑" w:hint="eastAsia"/>
          <w:color w:val="333333"/>
          <w:sz w:val="28"/>
          <w:szCs w:val="28"/>
          <w:shd w:val="clear" w:color="auto" w:fill="FFFFFF"/>
        </w:rPr>
        <w:t xml:space="preserve"> </w:t>
      </w:r>
      <w:r w:rsidRPr="003F3343">
        <w:rPr>
          <w:rFonts w:ascii="仿宋_GB2312" w:eastAsia="仿宋_GB2312" w:hAnsi="微软雅黑" w:hint="eastAsia"/>
          <w:color w:val="333333"/>
          <w:sz w:val="28"/>
          <w:szCs w:val="28"/>
          <w:shd w:val="clear" w:color="auto" w:fill="FFFFFF"/>
        </w:rPr>
        <w:t> </w:t>
      </w:r>
      <w:r w:rsidRPr="003F3343">
        <w:rPr>
          <w:rFonts w:ascii="仿宋_GB2312" w:eastAsia="仿宋_GB2312" w:hAnsi="微软雅黑" w:hint="eastAsia"/>
          <w:color w:val="333333"/>
          <w:sz w:val="28"/>
          <w:szCs w:val="28"/>
          <w:shd w:val="clear" w:color="auto" w:fill="FFFFFF"/>
        </w:rPr>
        <w:t>第二十一条</w:t>
      </w:r>
      <w:r w:rsidRPr="003F3343">
        <w:rPr>
          <w:rFonts w:ascii="仿宋_GB2312" w:eastAsia="仿宋_GB2312" w:hAnsi="微软雅黑" w:hint="eastAsia"/>
          <w:color w:val="333333"/>
          <w:sz w:val="28"/>
          <w:szCs w:val="28"/>
          <w:shd w:val="clear" w:color="auto" w:fill="FFFFFF"/>
        </w:rPr>
        <w:t> </w:t>
      </w:r>
      <w:r w:rsidRPr="003F3343">
        <w:rPr>
          <w:rFonts w:ascii="仿宋_GB2312" w:eastAsia="仿宋_GB2312" w:hAnsi="微软雅黑" w:hint="eastAsia"/>
          <w:color w:val="333333"/>
          <w:sz w:val="28"/>
          <w:szCs w:val="28"/>
          <w:shd w:val="clear" w:color="auto" w:fill="FFFFFF"/>
        </w:rPr>
        <w:t xml:space="preserve"> 市科技局、市委宣传部、市科协根据科普工作开展情况，每两年对科普基地进行综合考核，对在科普工作中做出突出成绩的单位和个人给予表彰。</w:t>
      </w:r>
      <w:r w:rsidRPr="003F3343">
        <w:rPr>
          <w:rFonts w:ascii="仿宋_GB2312" w:eastAsia="仿宋_GB2312" w:hAnsi="微软雅黑" w:hint="eastAsia"/>
          <w:color w:val="333333"/>
          <w:sz w:val="28"/>
          <w:szCs w:val="28"/>
        </w:rPr>
        <w:br/>
      </w:r>
      <w:r w:rsidRPr="003F3343">
        <w:rPr>
          <w:rFonts w:ascii="仿宋_GB2312" w:eastAsia="仿宋_GB2312" w:hAnsi="微软雅黑" w:hint="eastAsia"/>
          <w:color w:val="333333"/>
          <w:sz w:val="28"/>
          <w:szCs w:val="28"/>
          <w:shd w:val="clear" w:color="auto" w:fill="FFFFFF"/>
        </w:rPr>
        <w:t xml:space="preserve">　</w:t>
      </w:r>
      <w:r w:rsidRPr="003F3343">
        <w:rPr>
          <w:rFonts w:ascii="仿宋_GB2312" w:eastAsia="仿宋_GB2312" w:hAnsi="微软雅黑" w:hint="eastAsia"/>
          <w:color w:val="333333"/>
          <w:sz w:val="28"/>
          <w:szCs w:val="28"/>
          <w:shd w:val="clear" w:color="auto" w:fill="FFFFFF"/>
        </w:rPr>
        <w:t> </w:t>
      </w:r>
      <w:r w:rsidRPr="003F3343">
        <w:rPr>
          <w:rFonts w:ascii="仿宋_GB2312" w:eastAsia="仿宋_GB2312" w:hAnsi="微软雅黑" w:hint="eastAsia"/>
          <w:color w:val="333333"/>
          <w:sz w:val="28"/>
          <w:szCs w:val="28"/>
          <w:shd w:val="clear" w:color="auto" w:fill="FFFFFF"/>
        </w:rPr>
        <w:t xml:space="preserve"> 第二十二条</w:t>
      </w:r>
      <w:r w:rsidRPr="003F3343">
        <w:rPr>
          <w:rFonts w:ascii="仿宋_GB2312" w:eastAsia="仿宋_GB2312" w:hAnsi="微软雅黑" w:hint="eastAsia"/>
          <w:color w:val="333333"/>
          <w:sz w:val="28"/>
          <w:szCs w:val="28"/>
          <w:shd w:val="clear" w:color="auto" w:fill="FFFFFF"/>
        </w:rPr>
        <w:t> </w:t>
      </w:r>
      <w:r w:rsidRPr="003F3343">
        <w:rPr>
          <w:rFonts w:ascii="仿宋_GB2312" w:eastAsia="仿宋_GB2312" w:hAnsi="微软雅黑" w:hint="eastAsia"/>
          <w:color w:val="333333"/>
          <w:sz w:val="28"/>
          <w:szCs w:val="28"/>
          <w:shd w:val="clear" w:color="auto" w:fill="FFFFFF"/>
        </w:rPr>
        <w:t xml:space="preserve"> 对科普基地实行动态管理，科普基地有下列情况之一的，将撤消“大连市科普基地”称号。</w:t>
      </w:r>
      <w:r w:rsidRPr="003F3343">
        <w:rPr>
          <w:rFonts w:ascii="仿宋_GB2312" w:eastAsia="仿宋_GB2312" w:hAnsi="微软雅黑" w:hint="eastAsia"/>
          <w:color w:val="333333"/>
          <w:sz w:val="28"/>
          <w:szCs w:val="28"/>
        </w:rPr>
        <w:br/>
      </w:r>
      <w:r w:rsidRPr="003F3343">
        <w:rPr>
          <w:rFonts w:ascii="仿宋_GB2312" w:eastAsia="仿宋_GB2312" w:hAnsi="微软雅黑" w:hint="eastAsia"/>
          <w:color w:val="333333"/>
          <w:sz w:val="28"/>
          <w:szCs w:val="28"/>
          <w:shd w:val="clear" w:color="auto" w:fill="FFFFFF"/>
        </w:rPr>
        <w:lastRenderedPageBreak/>
        <w:t xml:space="preserve">　　（一）有违法乱纪行为的；</w:t>
      </w:r>
      <w:r w:rsidRPr="003F3343">
        <w:rPr>
          <w:rFonts w:ascii="仿宋_GB2312" w:eastAsia="仿宋_GB2312" w:hAnsi="微软雅黑" w:hint="eastAsia"/>
          <w:color w:val="333333"/>
          <w:sz w:val="28"/>
          <w:szCs w:val="28"/>
        </w:rPr>
        <w:br/>
      </w:r>
      <w:r w:rsidRPr="003F3343">
        <w:rPr>
          <w:rFonts w:ascii="仿宋_GB2312" w:eastAsia="仿宋_GB2312" w:hAnsi="微软雅黑" w:hint="eastAsia"/>
          <w:color w:val="333333"/>
          <w:sz w:val="28"/>
          <w:szCs w:val="28"/>
          <w:shd w:val="clear" w:color="auto" w:fill="FFFFFF"/>
        </w:rPr>
        <w:t xml:space="preserve">　　（二）有宣传封建迷信以及从事反科学、伪科学活动的；</w:t>
      </w:r>
      <w:r w:rsidRPr="003F3343">
        <w:rPr>
          <w:rFonts w:ascii="仿宋_GB2312" w:eastAsia="仿宋_GB2312" w:hAnsi="微软雅黑" w:hint="eastAsia"/>
          <w:color w:val="333333"/>
          <w:sz w:val="28"/>
          <w:szCs w:val="28"/>
        </w:rPr>
        <w:br/>
      </w:r>
      <w:r w:rsidRPr="003F3343">
        <w:rPr>
          <w:rFonts w:ascii="仿宋_GB2312" w:eastAsia="仿宋_GB2312" w:hAnsi="微软雅黑" w:hint="eastAsia"/>
          <w:color w:val="333333"/>
          <w:sz w:val="28"/>
          <w:szCs w:val="28"/>
          <w:shd w:val="clear" w:color="auto" w:fill="FFFFFF"/>
        </w:rPr>
        <w:t xml:space="preserve">　　（三）有损害公众利益行为，经指出仍不整改的；</w:t>
      </w:r>
      <w:r w:rsidRPr="003F3343">
        <w:rPr>
          <w:rFonts w:ascii="仿宋_GB2312" w:eastAsia="仿宋_GB2312" w:hAnsi="微软雅黑" w:hint="eastAsia"/>
          <w:color w:val="333333"/>
          <w:sz w:val="28"/>
          <w:szCs w:val="28"/>
        </w:rPr>
        <w:br/>
      </w:r>
      <w:r w:rsidRPr="003F3343">
        <w:rPr>
          <w:rFonts w:ascii="仿宋_GB2312" w:eastAsia="仿宋_GB2312" w:hAnsi="微软雅黑" w:hint="eastAsia"/>
          <w:color w:val="333333"/>
          <w:sz w:val="28"/>
          <w:szCs w:val="28"/>
          <w:shd w:val="clear" w:color="auto" w:fill="FFFFFF"/>
        </w:rPr>
        <w:t xml:space="preserve">　　（四）一年内未能开展科普活动或连续两年未向市科技局提交工作计划和总结的；</w:t>
      </w:r>
      <w:r w:rsidRPr="003F3343">
        <w:rPr>
          <w:rFonts w:ascii="仿宋_GB2312" w:eastAsia="仿宋_GB2312" w:hAnsi="微软雅黑" w:hint="eastAsia"/>
          <w:color w:val="333333"/>
          <w:sz w:val="28"/>
          <w:szCs w:val="28"/>
        </w:rPr>
        <w:br/>
      </w:r>
      <w:r w:rsidRPr="003F3343">
        <w:rPr>
          <w:rFonts w:ascii="仿宋_GB2312" w:eastAsia="仿宋_GB2312" w:hAnsi="微软雅黑" w:hint="eastAsia"/>
          <w:color w:val="333333"/>
          <w:sz w:val="28"/>
          <w:szCs w:val="28"/>
          <w:shd w:val="clear" w:color="auto" w:fill="FFFFFF"/>
        </w:rPr>
        <w:t xml:space="preserve">　　（五）考核不合格以及已不具备科普基地条件的。</w:t>
      </w:r>
      <w:r w:rsidRPr="003F3343">
        <w:rPr>
          <w:rFonts w:ascii="仿宋_GB2312" w:eastAsia="仿宋_GB2312" w:hAnsi="微软雅黑" w:hint="eastAsia"/>
          <w:color w:val="333333"/>
          <w:sz w:val="28"/>
          <w:szCs w:val="28"/>
        </w:rPr>
        <w:br/>
      </w:r>
      <w:r w:rsidRPr="003F3343">
        <w:rPr>
          <w:rFonts w:ascii="仿宋_GB2312" w:eastAsia="仿宋_GB2312" w:hAnsi="微软雅黑" w:hint="eastAsia"/>
          <w:color w:val="333333"/>
          <w:sz w:val="28"/>
          <w:szCs w:val="28"/>
          <w:shd w:val="clear" w:color="auto" w:fill="FFFFFF"/>
        </w:rPr>
        <w:t xml:space="preserve">　　第七章</w:t>
      </w:r>
      <w:r w:rsidRPr="003F3343">
        <w:rPr>
          <w:rFonts w:ascii="仿宋_GB2312" w:eastAsia="仿宋_GB2312" w:hAnsi="微软雅黑" w:hint="eastAsia"/>
          <w:color w:val="333333"/>
          <w:sz w:val="28"/>
          <w:szCs w:val="28"/>
          <w:shd w:val="clear" w:color="auto" w:fill="FFFFFF"/>
        </w:rPr>
        <w:t> </w:t>
      </w:r>
      <w:r w:rsidRPr="003F3343">
        <w:rPr>
          <w:rFonts w:ascii="仿宋_GB2312" w:eastAsia="仿宋_GB2312" w:hAnsi="微软雅黑" w:hint="eastAsia"/>
          <w:color w:val="333333"/>
          <w:sz w:val="28"/>
          <w:szCs w:val="28"/>
          <w:shd w:val="clear" w:color="auto" w:fill="FFFFFF"/>
        </w:rPr>
        <w:t xml:space="preserve"> 附</w:t>
      </w:r>
      <w:r w:rsidRPr="003F3343">
        <w:rPr>
          <w:rFonts w:ascii="仿宋_GB2312" w:eastAsia="仿宋_GB2312" w:hAnsi="微软雅黑" w:hint="eastAsia"/>
          <w:color w:val="333333"/>
          <w:sz w:val="28"/>
          <w:szCs w:val="28"/>
          <w:shd w:val="clear" w:color="auto" w:fill="FFFFFF"/>
        </w:rPr>
        <w:t>   </w:t>
      </w:r>
      <w:r w:rsidRPr="003F3343">
        <w:rPr>
          <w:rFonts w:ascii="仿宋_GB2312" w:eastAsia="仿宋_GB2312" w:hAnsi="微软雅黑" w:hint="eastAsia"/>
          <w:color w:val="333333"/>
          <w:sz w:val="28"/>
          <w:szCs w:val="28"/>
          <w:shd w:val="clear" w:color="auto" w:fill="FFFFFF"/>
        </w:rPr>
        <w:t xml:space="preserve"> 则</w:t>
      </w:r>
      <w:r w:rsidRPr="003F3343">
        <w:rPr>
          <w:rFonts w:ascii="仿宋_GB2312" w:eastAsia="仿宋_GB2312" w:hAnsi="微软雅黑" w:hint="eastAsia"/>
          <w:color w:val="333333"/>
          <w:sz w:val="28"/>
          <w:szCs w:val="28"/>
        </w:rPr>
        <w:br/>
      </w:r>
      <w:r w:rsidRPr="003F3343">
        <w:rPr>
          <w:rFonts w:ascii="仿宋_GB2312" w:eastAsia="仿宋_GB2312" w:hAnsi="微软雅黑" w:hint="eastAsia"/>
          <w:color w:val="333333"/>
          <w:sz w:val="28"/>
          <w:szCs w:val="28"/>
          <w:shd w:val="clear" w:color="auto" w:fill="FFFFFF"/>
        </w:rPr>
        <w:t xml:space="preserve">　　第二十三条</w:t>
      </w:r>
      <w:r w:rsidRPr="003F3343">
        <w:rPr>
          <w:rFonts w:ascii="仿宋_GB2312" w:eastAsia="仿宋_GB2312" w:hAnsi="微软雅黑" w:hint="eastAsia"/>
          <w:color w:val="333333"/>
          <w:sz w:val="28"/>
          <w:szCs w:val="28"/>
          <w:shd w:val="clear" w:color="auto" w:fill="FFFFFF"/>
        </w:rPr>
        <w:t> </w:t>
      </w:r>
      <w:r w:rsidRPr="003F3343">
        <w:rPr>
          <w:rFonts w:ascii="仿宋_GB2312" w:eastAsia="仿宋_GB2312" w:hAnsi="微软雅黑" w:hint="eastAsia"/>
          <w:color w:val="333333"/>
          <w:sz w:val="28"/>
          <w:szCs w:val="28"/>
          <w:shd w:val="clear" w:color="auto" w:fill="FFFFFF"/>
        </w:rPr>
        <w:t xml:space="preserve"> 本办法由市科技局负责解释。</w:t>
      </w:r>
      <w:r w:rsidRPr="003F3343">
        <w:rPr>
          <w:rFonts w:ascii="仿宋_GB2312" w:eastAsia="仿宋_GB2312" w:hAnsi="微软雅黑" w:hint="eastAsia"/>
          <w:color w:val="333333"/>
          <w:sz w:val="28"/>
          <w:szCs w:val="28"/>
        </w:rPr>
        <w:br/>
      </w:r>
      <w:r w:rsidRPr="003F3343">
        <w:rPr>
          <w:rFonts w:ascii="仿宋_GB2312" w:eastAsia="仿宋_GB2312" w:hAnsi="微软雅黑" w:hint="eastAsia"/>
          <w:color w:val="333333"/>
          <w:sz w:val="28"/>
          <w:szCs w:val="28"/>
          <w:shd w:val="clear" w:color="auto" w:fill="FFFFFF"/>
        </w:rPr>
        <w:t xml:space="preserve">　　第二十四条</w:t>
      </w:r>
      <w:r w:rsidRPr="003F3343">
        <w:rPr>
          <w:rFonts w:ascii="仿宋_GB2312" w:eastAsia="仿宋_GB2312" w:hAnsi="微软雅黑" w:hint="eastAsia"/>
          <w:color w:val="333333"/>
          <w:sz w:val="28"/>
          <w:szCs w:val="28"/>
          <w:shd w:val="clear" w:color="auto" w:fill="FFFFFF"/>
        </w:rPr>
        <w:t> </w:t>
      </w:r>
      <w:r w:rsidRPr="003F3343">
        <w:rPr>
          <w:rFonts w:ascii="仿宋_GB2312" w:eastAsia="仿宋_GB2312" w:hAnsi="微软雅黑" w:hint="eastAsia"/>
          <w:color w:val="333333"/>
          <w:sz w:val="28"/>
          <w:szCs w:val="28"/>
          <w:shd w:val="clear" w:color="auto" w:fill="FFFFFF"/>
        </w:rPr>
        <w:t xml:space="preserve"> 本办法自发布之日起施行。</w:t>
      </w:r>
    </w:p>
    <w:sectPr w:rsidR="003F3343" w:rsidRPr="003F334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微软雅黑">
    <w:panose1 w:val="020B0503020204020204"/>
    <w:charset w:val="86"/>
    <w:family w:val="swiss"/>
    <w:pitch w:val="variable"/>
    <w:sig w:usb0="80000287" w:usb1="2ACF3C50" w:usb2="00000016" w:usb3="00000000" w:csb0="0004001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0478A"/>
    <w:rsid w:val="003F3343"/>
    <w:rsid w:val="0050478A"/>
    <w:rsid w:val="00B635C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1</Pages>
  <Words>437</Words>
  <Characters>2493</Characters>
  <Application>Microsoft Office Word</Application>
  <DocSecurity>0</DocSecurity>
  <Lines>20</Lines>
  <Paragraphs>5</Paragraphs>
  <ScaleCrop>false</ScaleCrop>
  <Company/>
  <LinksUpToDate>false</LinksUpToDate>
  <CharactersWithSpaces>2925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Administrator</cp:lastModifiedBy>
  <cp:revision>3</cp:revision>
  <dcterms:created xsi:type="dcterms:W3CDTF">2023-05-23T02:38:00Z</dcterms:created>
  <dcterms:modified xsi:type="dcterms:W3CDTF">2023-05-23T02:44:00Z</dcterms:modified>
</cp:coreProperties>
</file>