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4BB" w:rsidRDefault="00A024BB" w:rsidP="00A024BB">
      <w:pPr>
        <w:spacing w:line="600" w:lineRule="exact"/>
        <w:jc w:val="left"/>
        <w:rPr>
          <w:rFonts w:ascii="黑体" w:eastAsia="黑体" w:hAnsi="黑体" w:cs="方正小标宋简体"/>
          <w:bCs/>
          <w:sz w:val="36"/>
          <w:szCs w:val="44"/>
        </w:rPr>
      </w:pPr>
      <w:r w:rsidRPr="00A024BB">
        <w:rPr>
          <w:rFonts w:ascii="黑体" w:eastAsia="黑体" w:hAnsi="黑体" w:cs="方正小标宋简体" w:hint="eastAsia"/>
          <w:bCs/>
          <w:sz w:val="36"/>
          <w:szCs w:val="44"/>
        </w:rPr>
        <w:t>附件5</w:t>
      </w:r>
    </w:p>
    <w:p w:rsidR="005C3C62" w:rsidRPr="005C3C62" w:rsidRDefault="005C3C62" w:rsidP="005C3C62">
      <w:pPr>
        <w:spacing w:line="400" w:lineRule="exact"/>
        <w:jc w:val="left"/>
        <w:rPr>
          <w:rFonts w:ascii="黑体" w:eastAsia="黑体" w:hAnsi="黑体" w:cs="方正小标宋简体" w:hint="eastAsia"/>
          <w:bCs/>
          <w:sz w:val="36"/>
          <w:szCs w:val="44"/>
        </w:rPr>
      </w:pPr>
    </w:p>
    <w:p w:rsidR="00D03A1C" w:rsidRDefault="00D12284" w:rsidP="004F20F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辽宁省哲学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社会科学奖·成就奖</w:t>
      </w:r>
    </w:p>
    <w:p w:rsidR="00995F0D" w:rsidRDefault="00132D66" w:rsidP="004F20F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报送</w:t>
      </w:r>
      <w:r w:rsidR="00D12284"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  <w:t>材料</w:t>
      </w:r>
      <w:r w:rsidR="00D12284"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明细</w:t>
      </w:r>
    </w:p>
    <w:p w:rsidR="00D12284" w:rsidRDefault="00D12284" w:rsidP="005C3C62">
      <w:pPr>
        <w:spacing w:line="200" w:lineRule="exact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bookmarkStart w:id="0" w:name="_GoBack"/>
      <w:bookmarkEnd w:id="0"/>
    </w:p>
    <w:p w:rsidR="00D12284" w:rsidRDefault="00D12284" w:rsidP="005C3C62">
      <w:pPr>
        <w:ind w:firstLineChars="200" w:firstLine="720"/>
        <w:rPr>
          <w:rFonts w:ascii="仿宋_GB2312" w:eastAsia="仿宋_GB2312" w:hAnsi="仿宋_GB2312" w:cs="仿宋_GB2312"/>
          <w:sz w:val="36"/>
          <w:szCs w:val="32"/>
        </w:rPr>
      </w:pPr>
      <w:r>
        <w:rPr>
          <w:rFonts w:ascii="仿宋_GB2312" w:eastAsia="仿宋_GB2312" w:hAnsi="仿宋_GB2312" w:cs="仿宋_GB2312" w:hint="eastAsia"/>
          <w:sz w:val="36"/>
          <w:szCs w:val="32"/>
        </w:rPr>
        <w:t>1.</w:t>
      </w:r>
      <w:r w:rsidRPr="00531D41">
        <w:rPr>
          <w:rFonts w:ascii="仿宋_GB2312" w:eastAsia="仿宋_GB2312" w:hAnsi="仿宋_GB2312" w:cs="仿宋_GB2312" w:hint="eastAsia"/>
          <w:sz w:val="36"/>
          <w:szCs w:val="32"/>
        </w:rPr>
        <w:t>独立或主持完成1项及以上国家级课题和 3</w:t>
      </w:r>
      <w:r>
        <w:rPr>
          <w:rFonts w:ascii="仿宋_GB2312" w:eastAsia="仿宋_GB2312" w:hAnsi="仿宋_GB2312" w:cs="仿宋_GB2312" w:hint="eastAsia"/>
          <w:sz w:val="36"/>
          <w:szCs w:val="32"/>
        </w:rPr>
        <w:t>项及以上省部级课题</w:t>
      </w:r>
      <w:r w:rsidR="004F20F7">
        <w:rPr>
          <w:rFonts w:ascii="仿宋_GB2312" w:eastAsia="仿宋_GB2312" w:hAnsi="仿宋_GB2312" w:cs="仿宋_GB2312" w:hint="eastAsia"/>
          <w:sz w:val="36"/>
          <w:szCs w:val="32"/>
        </w:rPr>
        <w:t>的</w:t>
      </w:r>
      <w:r>
        <w:rPr>
          <w:rFonts w:ascii="仿宋_GB2312" w:eastAsia="仿宋_GB2312" w:hAnsi="仿宋_GB2312" w:cs="仿宋_GB2312" w:hint="eastAsia"/>
          <w:sz w:val="36"/>
          <w:szCs w:val="32"/>
        </w:rPr>
        <w:t>结</w:t>
      </w:r>
      <w:r w:rsidR="004F20F7">
        <w:rPr>
          <w:rFonts w:ascii="仿宋_GB2312" w:eastAsia="仿宋_GB2312" w:hAnsi="仿宋_GB2312" w:cs="仿宋_GB2312" w:hint="eastAsia"/>
          <w:sz w:val="36"/>
          <w:szCs w:val="32"/>
        </w:rPr>
        <w:t>题</w:t>
      </w:r>
      <w:r>
        <w:rPr>
          <w:rFonts w:ascii="仿宋_GB2312" w:eastAsia="仿宋_GB2312" w:hAnsi="仿宋_GB2312" w:cs="仿宋_GB2312"/>
          <w:sz w:val="36"/>
          <w:szCs w:val="32"/>
        </w:rPr>
        <w:t>证书复印件。</w:t>
      </w:r>
    </w:p>
    <w:p w:rsidR="00D12284" w:rsidRDefault="00D12284" w:rsidP="005C3C62">
      <w:pPr>
        <w:ind w:firstLineChars="200" w:firstLine="720"/>
        <w:rPr>
          <w:rFonts w:ascii="仿宋_GB2312" w:eastAsia="仿宋_GB2312" w:hAnsi="仿宋_GB2312" w:cs="仿宋_GB2312"/>
          <w:sz w:val="36"/>
          <w:szCs w:val="32"/>
        </w:rPr>
      </w:pPr>
      <w:r>
        <w:rPr>
          <w:rFonts w:ascii="仿宋_GB2312" w:eastAsia="仿宋_GB2312" w:hAnsi="仿宋_GB2312" w:cs="仿宋_GB2312"/>
          <w:sz w:val="36"/>
          <w:szCs w:val="32"/>
        </w:rPr>
        <w:t>2.</w:t>
      </w:r>
      <w:r w:rsidRPr="00531D41">
        <w:rPr>
          <w:rFonts w:ascii="仿宋_GB2312" w:eastAsia="仿宋_GB2312" w:hAnsi="仿宋_GB2312" w:cs="仿宋_GB2312" w:hint="eastAsia"/>
          <w:sz w:val="36"/>
          <w:szCs w:val="32"/>
        </w:rPr>
        <w:t>以第一作者身份公开出版2</w:t>
      </w:r>
      <w:r>
        <w:rPr>
          <w:rFonts w:ascii="仿宋_GB2312" w:eastAsia="仿宋_GB2312" w:hAnsi="仿宋_GB2312" w:cs="仿宋_GB2312" w:hint="eastAsia"/>
          <w:sz w:val="36"/>
          <w:szCs w:val="32"/>
        </w:rPr>
        <w:t>部及以上学术水平较高的专著、译著或编著的</w:t>
      </w:r>
      <w:r>
        <w:rPr>
          <w:rFonts w:ascii="仿宋_GB2312" w:eastAsia="仿宋_GB2312" w:hAnsi="仿宋_GB2312" w:cs="仿宋_GB2312"/>
          <w:sz w:val="36"/>
          <w:szCs w:val="32"/>
        </w:rPr>
        <w:t>封面、目录、版权页</w:t>
      </w:r>
      <w:r>
        <w:rPr>
          <w:rFonts w:ascii="仿宋_GB2312" w:eastAsia="仿宋_GB2312" w:hAnsi="仿宋_GB2312" w:cs="仿宋_GB2312" w:hint="eastAsia"/>
          <w:sz w:val="36"/>
          <w:szCs w:val="32"/>
        </w:rPr>
        <w:t>复印件。</w:t>
      </w:r>
    </w:p>
    <w:p w:rsidR="00D12284" w:rsidRDefault="00D12284" w:rsidP="005C3C62">
      <w:pPr>
        <w:ind w:firstLineChars="200" w:firstLine="720"/>
        <w:rPr>
          <w:rFonts w:ascii="仿宋_GB2312" w:eastAsia="仿宋_GB2312" w:hAnsi="仿宋_GB2312" w:cs="仿宋_GB2312"/>
          <w:sz w:val="36"/>
          <w:szCs w:val="32"/>
        </w:rPr>
      </w:pPr>
      <w:r>
        <w:rPr>
          <w:rFonts w:ascii="仿宋_GB2312" w:eastAsia="仿宋_GB2312" w:hAnsi="仿宋_GB2312" w:cs="仿宋_GB2312"/>
          <w:sz w:val="36"/>
          <w:szCs w:val="32"/>
        </w:rPr>
        <w:t>3.</w:t>
      </w:r>
      <w:r w:rsidRPr="00531D41">
        <w:rPr>
          <w:rFonts w:ascii="仿宋_GB2312" w:eastAsia="仿宋_GB2312" w:hAnsi="仿宋_GB2312" w:cs="仿宋_GB2312" w:hint="eastAsia"/>
          <w:sz w:val="36"/>
          <w:szCs w:val="32"/>
        </w:rPr>
        <w:t>在中文核心、CSSCI学术期刊以第一作者身份公开发表10</w:t>
      </w:r>
      <w:r>
        <w:rPr>
          <w:rFonts w:ascii="仿宋_GB2312" w:eastAsia="仿宋_GB2312" w:hAnsi="仿宋_GB2312" w:cs="仿宋_GB2312" w:hint="eastAsia"/>
          <w:sz w:val="36"/>
          <w:szCs w:val="32"/>
        </w:rPr>
        <w:t>篇以上学术论文</w:t>
      </w:r>
      <w:r w:rsidR="00A024BB">
        <w:rPr>
          <w:rFonts w:ascii="仿宋_GB2312" w:eastAsia="仿宋_GB2312" w:hAnsi="仿宋_GB2312" w:cs="仿宋_GB2312" w:hint="eastAsia"/>
          <w:sz w:val="36"/>
          <w:szCs w:val="32"/>
        </w:rPr>
        <w:t>封面</w:t>
      </w:r>
      <w:r w:rsidR="00A024BB">
        <w:rPr>
          <w:rFonts w:ascii="仿宋_GB2312" w:eastAsia="仿宋_GB2312" w:hAnsi="仿宋_GB2312" w:cs="仿宋_GB2312"/>
          <w:sz w:val="36"/>
          <w:szCs w:val="32"/>
        </w:rPr>
        <w:t>、目录、刊发页</w:t>
      </w:r>
      <w:r>
        <w:rPr>
          <w:rFonts w:ascii="仿宋_GB2312" w:eastAsia="仿宋_GB2312" w:hAnsi="仿宋_GB2312" w:cs="仿宋_GB2312" w:hint="eastAsia"/>
          <w:sz w:val="36"/>
          <w:szCs w:val="32"/>
        </w:rPr>
        <w:t>复印件</w:t>
      </w:r>
      <w:r>
        <w:rPr>
          <w:rFonts w:ascii="仿宋_GB2312" w:eastAsia="仿宋_GB2312" w:hAnsi="仿宋_GB2312" w:cs="仿宋_GB2312"/>
          <w:sz w:val="36"/>
          <w:szCs w:val="32"/>
        </w:rPr>
        <w:t>。</w:t>
      </w:r>
    </w:p>
    <w:p w:rsidR="00D12284" w:rsidRPr="00D03A1C" w:rsidRDefault="004F20F7" w:rsidP="005C3C62">
      <w:pPr>
        <w:ind w:firstLineChars="200" w:firstLine="723"/>
        <w:rPr>
          <w:rFonts w:ascii="仿宋_GB2312" w:eastAsia="仿宋_GB2312" w:hAnsi="仿宋_GB2312" w:cs="仿宋_GB2312"/>
          <w:b/>
          <w:sz w:val="36"/>
          <w:szCs w:val="32"/>
        </w:rPr>
      </w:pPr>
      <w:r w:rsidRPr="00D03A1C">
        <w:rPr>
          <w:rFonts w:ascii="仿宋_GB2312" w:eastAsia="仿宋_GB2312" w:hAnsi="仿宋_GB2312" w:cs="仿宋_GB2312" w:hint="eastAsia"/>
          <w:b/>
          <w:sz w:val="36"/>
          <w:szCs w:val="32"/>
        </w:rPr>
        <w:t>（</w:t>
      </w:r>
      <w:r w:rsidR="00D12284" w:rsidRPr="00D03A1C">
        <w:rPr>
          <w:rFonts w:ascii="仿宋_GB2312" w:eastAsia="仿宋_GB2312" w:hAnsi="仿宋_GB2312" w:cs="仿宋_GB2312" w:hint="eastAsia"/>
          <w:b/>
          <w:sz w:val="36"/>
          <w:szCs w:val="32"/>
        </w:rPr>
        <w:t>以上</w:t>
      </w:r>
      <w:r w:rsidR="00795E6B">
        <w:rPr>
          <w:rFonts w:ascii="仿宋_GB2312" w:eastAsia="仿宋_GB2312" w:hAnsi="仿宋_GB2312" w:cs="仿宋_GB2312" w:hint="eastAsia"/>
          <w:b/>
          <w:sz w:val="36"/>
          <w:szCs w:val="32"/>
        </w:rPr>
        <w:t>参评</w:t>
      </w:r>
      <w:r w:rsidR="00795E6B">
        <w:rPr>
          <w:rFonts w:ascii="仿宋_GB2312" w:eastAsia="仿宋_GB2312" w:hAnsi="仿宋_GB2312" w:cs="仿宋_GB2312"/>
          <w:b/>
          <w:sz w:val="36"/>
          <w:szCs w:val="32"/>
        </w:rPr>
        <w:t>资格证明</w:t>
      </w:r>
      <w:r w:rsidR="00D12284" w:rsidRPr="00D03A1C">
        <w:rPr>
          <w:rFonts w:ascii="仿宋_GB2312" w:eastAsia="仿宋_GB2312" w:hAnsi="仿宋_GB2312" w:cs="仿宋_GB2312" w:hint="eastAsia"/>
          <w:b/>
          <w:sz w:val="36"/>
          <w:szCs w:val="32"/>
        </w:rPr>
        <w:t>材料，</w:t>
      </w:r>
      <w:r w:rsidR="00A024BB" w:rsidRPr="00D03A1C">
        <w:rPr>
          <w:rFonts w:ascii="仿宋_GB2312" w:eastAsia="仿宋_GB2312" w:hAnsi="仿宋_GB2312" w:cs="仿宋_GB2312"/>
          <w:b/>
          <w:sz w:val="36"/>
          <w:szCs w:val="32"/>
        </w:rPr>
        <w:t>附目录</w:t>
      </w:r>
      <w:r w:rsidR="00A024BB" w:rsidRPr="00D03A1C">
        <w:rPr>
          <w:rFonts w:ascii="仿宋_GB2312" w:eastAsia="仿宋_GB2312" w:hAnsi="仿宋_GB2312" w:cs="仿宋_GB2312" w:hint="eastAsia"/>
          <w:b/>
          <w:sz w:val="36"/>
          <w:szCs w:val="32"/>
        </w:rPr>
        <w:t>，</w:t>
      </w:r>
      <w:r w:rsidR="00D12284" w:rsidRPr="00D03A1C">
        <w:rPr>
          <w:rFonts w:ascii="仿宋_GB2312" w:eastAsia="仿宋_GB2312" w:hAnsi="仿宋_GB2312" w:cs="仿宋_GB2312"/>
          <w:b/>
          <w:sz w:val="36"/>
          <w:szCs w:val="32"/>
        </w:rPr>
        <w:t>装订成册</w:t>
      </w:r>
      <w:r w:rsidR="00D12284" w:rsidRPr="00D03A1C">
        <w:rPr>
          <w:rFonts w:ascii="仿宋_GB2312" w:eastAsia="仿宋_GB2312" w:hAnsi="仿宋_GB2312" w:cs="仿宋_GB2312" w:hint="eastAsia"/>
          <w:b/>
          <w:sz w:val="36"/>
          <w:szCs w:val="32"/>
        </w:rPr>
        <w:t>，</w:t>
      </w:r>
      <w:r w:rsidRPr="00D03A1C">
        <w:rPr>
          <w:rFonts w:ascii="仿宋_GB2312" w:eastAsia="仿宋_GB2312" w:hAnsi="仿宋_GB2312" w:cs="仿宋_GB2312" w:hint="eastAsia"/>
          <w:b/>
          <w:sz w:val="36"/>
          <w:szCs w:val="32"/>
        </w:rPr>
        <w:t>一</w:t>
      </w:r>
      <w:r w:rsidRPr="00D03A1C">
        <w:rPr>
          <w:rFonts w:ascii="仿宋_GB2312" w:eastAsia="仿宋_GB2312" w:hAnsi="仿宋_GB2312" w:cs="仿宋_GB2312"/>
          <w:b/>
          <w:sz w:val="36"/>
          <w:szCs w:val="32"/>
        </w:rPr>
        <w:t>式</w:t>
      </w:r>
      <w:r w:rsidRPr="00D03A1C">
        <w:rPr>
          <w:rFonts w:ascii="仿宋_GB2312" w:eastAsia="仿宋_GB2312" w:hAnsi="仿宋_GB2312" w:cs="仿宋_GB2312" w:hint="eastAsia"/>
          <w:b/>
          <w:sz w:val="36"/>
          <w:szCs w:val="32"/>
        </w:rPr>
        <w:t>两份）</w:t>
      </w:r>
    </w:p>
    <w:p w:rsidR="00D12284" w:rsidRDefault="00A024BB" w:rsidP="005C3C62">
      <w:pPr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/>
          <w:sz w:val="36"/>
          <w:szCs w:val="36"/>
        </w:rPr>
        <w:t>4</w:t>
      </w:r>
      <w:r w:rsidR="00D12284">
        <w:rPr>
          <w:rFonts w:ascii="仿宋_GB2312" w:eastAsia="仿宋_GB2312" w:hAnsi="仿宋_GB2312" w:cs="仿宋_GB2312" w:hint="eastAsia"/>
          <w:sz w:val="36"/>
          <w:szCs w:val="36"/>
        </w:rPr>
        <w:t>.</w:t>
      </w:r>
      <w:r w:rsidR="00D12284" w:rsidRPr="00F84189">
        <w:rPr>
          <w:rFonts w:ascii="仿宋_GB2312" w:eastAsia="仿宋_GB2312" w:hAnsi="仿宋_GB2312" w:cs="仿宋_GB2312" w:hint="eastAsia"/>
          <w:sz w:val="36"/>
          <w:szCs w:val="36"/>
        </w:rPr>
        <w:t>辽宁省哲学社会科学</w:t>
      </w:r>
      <w:r w:rsidR="00D12284">
        <w:rPr>
          <w:rFonts w:ascii="仿宋_GB2312" w:eastAsia="仿宋_GB2312" w:hAnsi="仿宋_GB2312" w:cs="仿宋_GB2312" w:hint="eastAsia"/>
          <w:sz w:val="36"/>
          <w:szCs w:val="36"/>
        </w:rPr>
        <w:t>奖</w:t>
      </w:r>
      <w:r w:rsidR="00D12284">
        <w:rPr>
          <w:rFonts w:ascii="仿宋_GB2312" w:eastAsia="仿宋_GB2312" w:hAnsi="Times New Roman" w:cs="Times New Roman" w:hint="eastAsia"/>
          <w:sz w:val="36"/>
          <w:szCs w:val="36"/>
        </w:rPr>
        <w:t>·</w:t>
      </w:r>
      <w:r>
        <w:rPr>
          <w:rFonts w:ascii="仿宋_GB2312" w:eastAsia="仿宋_GB2312" w:hAnsi="仿宋_GB2312" w:cs="仿宋_GB2312" w:hint="eastAsia"/>
          <w:sz w:val="36"/>
          <w:szCs w:val="36"/>
        </w:rPr>
        <w:t>成就奖参评人选推荐表</w:t>
      </w:r>
      <w:r w:rsidR="00D03A1C">
        <w:rPr>
          <w:rFonts w:ascii="仿宋_GB2312" w:eastAsia="仿宋_GB2312" w:hAnsi="仿宋_GB2312" w:cs="仿宋_GB2312" w:hint="eastAsia"/>
          <w:sz w:val="36"/>
          <w:szCs w:val="36"/>
        </w:rPr>
        <w:t>与</w:t>
      </w:r>
      <w:r w:rsidR="00D03A1C">
        <w:rPr>
          <w:rFonts w:ascii="仿宋_GB2312" w:eastAsia="仿宋_GB2312" w:hAnsi="仿宋_GB2312" w:cs="仿宋_GB2312"/>
          <w:sz w:val="36"/>
          <w:szCs w:val="36"/>
        </w:rPr>
        <w:t>佐证材料</w:t>
      </w:r>
      <w:r>
        <w:rPr>
          <w:rFonts w:ascii="仿宋_GB2312" w:eastAsia="仿宋_GB2312" w:hAnsi="仿宋_GB2312" w:cs="仿宋_GB2312" w:hint="eastAsia"/>
          <w:sz w:val="36"/>
          <w:szCs w:val="36"/>
        </w:rPr>
        <w:t>，</w:t>
      </w:r>
      <w:r>
        <w:rPr>
          <w:rFonts w:ascii="仿宋_GB2312" w:eastAsia="仿宋_GB2312" w:hAnsi="仿宋_GB2312" w:cs="仿宋_GB2312"/>
          <w:sz w:val="36"/>
          <w:szCs w:val="32"/>
        </w:rPr>
        <w:t>附目录</w:t>
      </w:r>
      <w:r>
        <w:rPr>
          <w:rFonts w:ascii="仿宋_GB2312" w:eastAsia="仿宋_GB2312" w:hAnsi="仿宋_GB2312" w:cs="仿宋_GB2312" w:hint="eastAsia"/>
          <w:sz w:val="36"/>
          <w:szCs w:val="32"/>
        </w:rPr>
        <w:t>，</w:t>
      </w:r>
      <w:r w:rsidR="00D03A1C">
        <w:rPr>
          <w:rFonts w:ascii="仿宋_GB2312" w:eastAsia="仿宋_GB2312" w:hAnsi="仿宋_GB2312" w:cs="仿宋_GB2312"/>
          <w:sz w:val="36"/>
          <w:szCs w:val="32"/>
        </w:rPr>
        <w:t>装订成册</w:t>
      </w:r>
      <w:r w:rsidR="00D03A1C">
        <w:rPr>
          <w:rFonts w:ascii="仿宋_GB2312" w:eastAsia="仿宋_GB2312" w:hAnsi="仿宋_GB2312" w:cs="仿宋_GB2312" w:hint="eastAsia"/>
          <w:sz w:val="36"/>
          <w:szCs w:val="32"/>
        </w:rPr>
        <w:t>，一</w:t>
      </w:r>
      <w:r w:rsidR="00D03A1C">
        <w:rPr>
          <w:rFonts w:ascii="仿宋_GB2312" w:eastAsia="仿宋_GB2312" w:hAnsi="仿宋_GB2312" w:cs="仿宋_GB2312"/>
          <w:sz w:val="36"/>
          <w:szCs w:val="32"/>
        </w:rPr>
        <w:t>式</w:t>
      </w:r>
      <w:r w:rsidR="00D03A1C">
        <w:rPr>
          <w:rFonts w:ascii="仿宋_GB2312" w:eastAsia="仿宋_GB2312" w:hAnsi="仿宋_GB2312" w:cs="仿宋_GB2312" w:hint="eastAsia"/>
          <w:sz w:val="36"/>
          <w:szCs w:val="32"/>
        </w:rPr>
        <w:t>两份。</w:t>
      </w:r>
      <w:r>
        <w:rPr>
          <w:rFonts w:ascii="仿宋_GB2312" w:eastAsia="仿宋_GB2312" w:hAnsi="仿宋_GB2312" w:cs="仿宋_GB2312" w:hint="eastAsia"/>
          <w:sz w:val="36"/>
          <w:szCs w:val="32"/>
        </w:rPr>
        <w:t>《推荐表》提供</w:t>
      </w:r>
      <w:r>
        <w:rPr>
          <w:rFonts w:ascii="仿宋_GB2312" w:eastAsia="仿宋_GB2312" w:hAnsi="仿宋_GB2312" w:cs="仿宋_GB2312"/>
          <w:sz w:val="36"/>
          <w:szCs w:val="32"/>
        </w:rPr>
        <w:t>电子版。</w:t>
      </w:r>
    </w:p>
    <w:p w:rsidR="00D12284" w:rsidRDefault="00A024BB" w:rsidP="005C3C62">
      <w:pPr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/>
          <w:sz w:val="36"/>
          <w:szCs w:val="36"/>
        </w:rPr>
        <w:t>5</w:t>
      </w:r>
      <w:r w:rsidR="00D12284">
        <w:rPr>
          <w:rFonts w:ascii="仿宋_GB2312" w:eastAsia="仿宋_GB2312" w:hAnsi="仿宋_GB2312" w:cs="仿宋_GB2312"/>
          <w:sz w:val="36"/>
          <w:szCs w:val="36"/>
        </w:rPr>
        <w:t>.</w:t>
      </w:r>
      <w:r w:rsidR="00D12284" w:rsidRPr="00F84189">
        <w:rPr>
          <w:rFonts w:ascii="仿宋_GB2312" w:eastAsia="仿宋_GB2312" w:hAnsi="仿宋_GB2312" w:cs="仿宋_GB2312" w:hint="eastAsia"/>
          <w:sz w:val="36"/>
          <w:szCs w:val="36"/>
        </w:rPr>
        <w:t>辽宁省哲学社会科学</w:t>
      </w:r>
      <w:r w:rsidR="00D12284">
        <w:rPr>
          <w:rFonts w:ascii="仿宋_GB2312" w:eastAsia="仿宋_GB2312" w:hAnsi="仿宋_GB2312" w:cs="仿宋_GB2312" w:hint="eastAsia"/>
          <w:sz w:val="36"/>
          <w:szCs w:val="36"/>
        </w:rPr>
        <w:t>奖</w:t>
      </w:r>
      <w:r w:rsidR="00D12284">
        <w:rPr>
          <w:rFonts w:ascii="仿宋_GB2312" w:eastAsia="仿宋_GB2312" w:hAnsi="Times New Roman" w:cs="Times New Roman" w:hint="eastAsia"/>
          <w:sz w:val="36"/>
          <w:szCs w:val="36"/>
        </w:rPr>
        <w:t>·</w:t>
      </w:r>
      <w:r>
        <w:rPr>
          <w:rFonts w:ascii="仿宋_GB2312" w:eastAsia="仿宋_GB2312" w:hAnsi="仿宋_GB2312" w:cs="仿宋_GB2312" w:hint="eastAsia"/>
          <w:sz w:val="36"/>
          <w:szCs w:val="36"/>
        </w:rPr>
        <w:t>成就奖参评人选推荐汇总表审定</w:t>
      </w:r>
      <w:r>
        <w:rPr>
          <w:rFonts w:ascii="仿宋_GB2312" w:eastAsia="仿宋_GB2312" w:hAnsi="仿宋_GB2312" w:cs="仿宋_GB2312"/>
          <w:sz w:val="36"/>
          <w:szCs w:val="36"/>
        </w:rPr>
        <w:t>后，</w:t>
      </w:r>
      <w:r>
        <w:rPr>
          <w:rFonts w:ascii="仿宋_GB2312" w:eastAsia="仿宋_GB2312" w:hAnsi="仿宋_GB2312" w:cs="仿宋_GB2312" w:hint="eastAsia"/>
          <w:sz w:val="36"/>
          <w:szCs w:val="36"/>
        </w:rPr>
        <w:t>加盖</w:t>
      </w:r>
      <w:r>
        <w:rPr>
          <w:rFonts w:ascii="仿宋_GB2312" w:eastAsia="仿宋_GB2312" w:hAnsi="仿宋_GB2312" w:cs="仿宋_GB2312"/>
          <w:sz w:val="36"/>
          <w:szCs w:val="36"/>
        </w:rPr>
        <w:t>单位</w:t>
      </w:r>
      <w:r>
        <w:rPr>
          <w:rFonts w:ascii="仿宋_GB2312" w:eastAsia="仿宋_GB2312" w:hAnsi="仿宋_GB2312" w:cs="仿宋_GB2312" w:hint="eastAsia"/>
          <w:sz w:val="36"/>
          <w:szCs w:val="36"/>
        </w:rPr>
        <w:t>公章</w:t>
      </w:r>
      <w:r>
        <w:rPr>
          <w:rFonts w:ascii="仿宋_GB2312" w:eastAsia="仿宋_GB2312" w:hAnsi="仿宋_GB2312" w:cs="仿宋_GB2312"/>
          <w:sz w:val="36"/>
          <w:szCs w:val="36"/>
        </w:rPr>
        <w:t>，一</w:t>
      </w:r>
      <w:r>
        <w:rPr>
          <w:rFonts w:ascii="仿宋_GB2312" w:eastAsia="仿宋_GB2312" w:hAnsi="仿宋_GB2312" w:cs="仿宋_GB2312" w:hint="eastAsia"/>
          <w:sz w:val="36"/>
          <w:szCs w:val="36"/>
        </w:rPr>
        <w:t>式</w:t>
      </w:r>
      <w:r>
        <w:rPr>
          <w:rFonts w:ascii="仿宋_GB2312" w:eastAsia="仿宋_GB2312" w:hAnsi="仿宋_GB2312" w:cs="仿宋_GB2312"/>
          <w:sz w:val="36"/>
          <w:szCs w:val="36"/>
        </w:rPr>
        <w:t>一份。</w:t>
      </w:r>
      <w:r>
        <w:rPr>
          <w:rFonts w:ascii="仿宋_GB2312" w:eastAsia="仿宋_GB2312" w:hAnsi="仿宋_GB2312" w:cs="仿宋_GB2312" w:hint="eastAsia"/>
          <w:sz w:val="36"/>
          <w:szCs w:val="36"/>
        </w:rPr>
        <w:t>《汇总表》提供</w:t>
      </w:r>
      <w:r>
        <w:rPr>
          <w:rFonts w:ascii="仿宋_GB2312" w:eastAsia="仿宋_GB2312" w:hAnsi="仿宋_GB2312" w:cs="仿宋_GB2312"/>
          <w:sz w:val="36"/>
          <w:szCs w:val="36"/>
        </w:rPr>
        <w:t>电子版</w:t>
      </w:r>
      <w:r>
        <w:rPr>
          <w:rFonts w:ascii="仿宋_GB2312" w:eastAsia="仿宋_GB2312" w:hAnsi="仿宋_GB2312" w:cs="仿宋_GB2312" w:hint="eastAsia"/>
          <w:sz w:val="36"/>
          <w:szCs w:val="36"/>
        </w:rPr>
        <w:t>。</w:t>
      </w:r>
    </w:p>
    <w:p w:rsidR="00A024BB" w:rsidRDefault="00A024BB" w:rsidP="005C3C62">
      <w:pPr>
        <w:ind w:firstLineChars="200" w:firstLine="720"/>
        <w:rPr>
          <w:rFonts w:ascii="仿宋_GB2312" w:eastAsia="仿宋_GB2312" w:hAnsi="仿宋_GB2312" w:cs="仿宋_GB2312"/>
          <w:sz w:val="36"/>
          <w:szCs w:val="32"/>
        </w:rPr>
      </w:pPr>
      <w:r>
        <w:rPr>
          <w:rFonts w:ascii="仿宋_GB2312" w:eastAsia="仿宋_GB2312" w:hAnsi="仿宋_GB2312" w:cs="仿宋_GB2312"/>
          <w:sz w:val="36"/>
          <w:szCs w:val="32"/>
        </w:rPr>
        <w:t>6</w:t>
      </w:r>
      <w:r>
        <w:rPr>
          <w:rFonts w:ascii="仿宋_GB2312" w:eastAsia="仿宋_GB2312" w:hAnsi="仿宋_GB2312" w:cs="仿宋_GB2312" w:hint="eastAsia"/>
          <w:sz w:val="36"/>
          <w:szCs w:val="32"/>
        </w:rPr>
        <w:t>.推荐</w:t>
      </w:r>
      <w:r>
        <w:rPr>
          <w:rFonts w:ascii="仿宋_GB2312" w:eastAsia="仿宋_GB2312" w:hAnsi="仿宋_GB2312" w:cs="仿宋_GB2312"/>
          <w:sz w:val="36"/>
          <w:szCs w:val="32"/>
        </w:rPr>
        <w:t>单位公示情况报告</w:t>
      </w:r>
      <w:r>
        <w:rPr>
          <w:rFonts w:ascii="仿宋_GB2312" w:eastAsia="仿宋_GB2312" w:hAnsi="仿宋_GB2312" w:cs="仿宋_GB2312" w:hint="eastAsia"/>
          <w:sz w:val="36"/>
          <w:szCs w:val="32"/>
        </w:rPr>
        <w:t>，</w:t>
      </w:r>
      <w:r>
        <w:rPr>
          <w:rFonts w:ascii="仿宋_GB2312" w:eastAsia="仿宋_GB2312" w:hAnsi="仿宋_GB2312" w:cs="仿宋_GB2312"/>
          <w:sz w:val="36"/>
          <w:szCs w:val="32"/>
        </w:rPr>
        <w:t>加盖单位公章，</w:t>
      </w:r>
      <w:r>
        <w:rPr>
          <w:rFonts w:ascii="仿宋_GB2312" w:eastAsia="仿宋_GB2312" w:hAnsi="仿宋_GB2312" w:cs="仿宋_GB2312"/>
          <w:sz w:val="36"/>
          <w:szCs w:val="36"/>
        </w:rPr>
        <w:t>一</w:t>
      </w:r>
      <w:r>
        <w:rPr>
          <w:rFonts w:ascii="仿宋_GB2312" w:eastAsia="仿宋_GB2312" w:hAnsi="仿宋_GB2312" w:cs="仿宋_GB2312" w:hint="eastAsia"/>
          <w:sz w:val="36"/>
          <w:szCs w:val="36"/>
        </w:rPr>
        <w:t>式</w:t>
      </w:r>
      <w:r>
        <w:rPr>
          <w:rFonts w:ascii="仿宋_GB2312" w:eastAsia="仿宋_GB2312" w:hAnsi="仿宋_GB2312" w:cs="仿宋_GB2312"/>
          <w:sz w:val="36"/>
          <w:szCs w:val="36"/>
        </w:rPr>
        <w:t>一份</w:t>
      </w:r>
      <w:r>
        <w:rPr>
          <w:rFonts w:ascii="仿宋_GB2312" w:eastAsia="仿宋_GB2312" w:hAnsi="仿宋_GB2312" w:cs="仿宋_GB2312" w:hint="eastAsia"/>
          <w:sz w:val="36"/>
          <w:szCs w:val="32"/>
        </w:rPr>
        <w:t>。</w:t>
      </w:r>
    </w:p>
    <w:p w:rsidR="00D12284" w:rsidRPr="00D12284" w:rsidRDefault="00D12284" w:rsidP="005C3C62">
      <w:pPr>
        <w:ind w:firstLineChars="200" w:firstLine="420"/>
        <w:rPr>
          <w:rFonts w:hint="eastAsia"/>
        </w:rPr>
      </w:pPr>
    </w:p>
    <w:sectPr w:rsidR="00D12284" w:rsidRPr="00D122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67A" w:rsidRDefault="00B3067A" w:rsidP="00D12284">
      <w:r>
        <w:separator/>
      </w:r>
    </w:p>
  </w:endnote>
  <w:endnote w:type="continuationSeparator" w:id="0">
    <w:p w:rsidR="00B3067A" w:rsidRDefault="00B3067A" w:rsidP="00D1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67A" w:rsidRDefault="00B3067A" w:rsidP="00D12284">
      <w:r>
        <w:separator/>
      </w:r>
    </w:p>
  </w:footnote>
  <w:footnote w:type="continuationSeparator" w:id="0">
    <w:p w:rsidR="00B3067A" w:rsidRDefault="00B3067A" w:rsidP="00D12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81"/>
    <w:rsid w:val="00126E81"/>
    <w:rsid w:val="00132D66"/>
    <w:rsid w:val="004046E0"/>
    <w:rsid w:val="004F014A"/>
    <w:rsid w:val="004F20F7"/>
    <w:rsid w:val="005C3C62"/>
    <w:rsid w:val="00795E6B"/>
    <w:rsid w:val="00995F0D"/>
    <w:rsid w:val="00A024BB"/>
    <w:rsid w:val="00A22BF9"/>
    <w:rsid w:val="00B224F4"/>
    <w:rsid w:val="00B3067A"/>
    <w:rsid w:val="00D03A1C"/>
    <w:rsid w:val="00D12284"/>
    <w:rsid w:val="00F5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C5F2AE-7A8E-46C0-88A5-F0D1AD65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2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22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22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228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C3C6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C3C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2022-08-09T08:35:00Z</cp:lastPrinted>
  <dcterms:created xsi:type="dcterms:W3CDTF">2022-07-27T07:41:00Z</dcterms:created>
  <dcterms:modified xsi:type="dcterms:W3CDTF">2022-08-10T01:56:00Z</dcterms:modified>
</cp:coreProperties>
</file>