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firstLine="3520" w:firstLineChars="800"/>
        <w:jc w:val="both"/>
        <w:rPr>
          <w:rFonts w:ascii="黑体" w:hAnsi="黑体" w:eastAsia="黑体" w:cs="黑体"/>
          <w:b/>
          <w:color w:val="000000"/>
          <w:sz w:val="44"/>
          <w:szCs w:val="44"/>
        </w:rPr>
      </w:pPr>
      <w:r>
        <w:rPr>
          <w:rFonts w:hint="eastAsia" w:ascii="黑体" w:hAnsi="黑体" w:eastAsia="黑体" w:cs="黑体"/>
          <w:b/>
          <w:color w:val="000000"/>
          <w:sz w:val="44"/>
          <w:szCs w:val="44"/>
        </w:rPr>
        <w:t>大连工业大学社科联课题结题标准</w:t>
      </w:r>
    </w:p>
    <w:p>
      <w:pPr>
        <w:adjustRightInd w:val="0"/>
        <w:snapToGrid w:val="0"/>
        <w:spacing w:line="300" w:lineRule="auto"/>
        <w:ind w:firstLine="640" w:firstLineChars="200"/>
        <w:jc w:val="center"/>
        <w:rPr>
          <w:rFonts w:ascii="黑体" w:hAnsi="黑体" w:eastAsia="黑体" w:cs="黑体"/>
          <w:b/>
          <w:color w:val="000000"/>
          <w:sz w:val="32"/>
          <w:szCs w:val="32"/>
        </w:rPr>
      </w:pPr>
    </w:p>
    <w:tbl>
      <w:tblPr>
        <w:tblStyle w:val="5"/>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877"/>
        <w:gridCol w:w="2830"/>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黑体" w:hAnsi="黑体" w:eastAsia="黑体" w:cstheme="minorEastAsia"/>
                <w:b/>
                <w:color w:val="000000"/>
              </w:rPr>
            </w:pPr>
            <w:r>
              <w:rPr>
                <w:rFonts w:hint="eastAsia" w:ascii="黑体" w:hAnsi="黑体" w:eastAsia="黑体" w:cstheme="minorEastAsia"/>
                <w:b/>
                <w:color w:val="000000"/>
              </w:rPr>
              <w:t>项目类型</w:t>
            </w:r>
          </w:p>
        </w:tc>
        <w:tc>
          <w:tcPr>
            <w:tcW w:w="4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黑体" w:hAnsi="黑体" w:eastAsia="黑体" w:cstheme="minorEastAsia"/>
                <w:b/>
                <w:color w:val="000000"/>
              </w:rPr>
            </w:pPr>
            <w:r>
              <w:rPr>
                <w:rFonts w:hint="eastAsia" w:ascii="黑体" w:hAnsi="黑体" w:eastAsia="黑体" w:cstheme="minorEastAsia"/>
                <w:b/>
                <w:color w:val="000000"/>
              </w:rPr>
              <w:t>论著</w:t>
            </w:r>
          </w:p>
        </w:tc>
        <w:tc>
          <w:tcPr>
            <w:tcW w:w="28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hint="eastAsia" w:ascii="黑体" w:hAnsi="黑体" w:eastAsia="黑体" w:cstheme="minorEastAsia"/>
                <w:b/>
                <w:color w:val="000000"/>
                <w:lang w:val="en-US" w:eastAsia="zh-CN"/>
              </w:rPr>
            </w:pPr>
            <w:r>
              <w:rPr>
                <w:rFonts w:hint="eastAsia" w:ascii="黑体" w:hAnsi="黑体" w:eastAsia="黑体" w:cstheme="minorEastAsia"/>
                <w:b/>
                <w:color w:val="000000"/>
                <w:lang w:val="en-US" w:eastAsia="zh-CN"/>
              </w:rPr>
              <w:t>资政建议</w:t>
            </w:r>
          </w:p>
        </w:tc>
        <w:tc>
          <w:tcPr>
            <w:tcW w:w="5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黑体" w:hAnsi="黑体" w:eastAsia="黑体" w:cstheme="minorEastAsia"/>
                <w:b/>
                <w:color w:val="000000"/>
              </w:rPr>
            </w:pPr>
            <w:r>
              <w:rPr>
                <w:rFonts w:hint="eastAsia" w:ascii="黑体" w:hAnsi="黑体" w:eastAsia="黑体" w:cstheme="minorEastAsia"/>
                <w:b/>
                <w:color w:val="000000"/>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ascii="仿宋" w:hAnsi="仿宋" w:eastAsia="仿宋" w:cstheme="minorEastAsia"/>
                <w:color w:val="000000"/>
              </w:rPr>
            </w:pPr>
            <w:r>
              <w:rPr>
                <w:rFonts w:hint="eastAsia" w:ascii="仿宋" w:hAnsi="仿宋" w:eastAsia="仿宋" w:cstheme="minorEastAsia"/>
                <w:color w:val="000000"/>
                <w:lang w:val="en-US" w:eastAsia="zh-CN"/>
              </w:rPr>
              <w:t>重点</w:t>
            </w:r>
            <w:r>
              <w:rPr>
                <w:rFonts w:hint="eastAsia" w:ascii="仿宋" w:hAnsi="仿宋" w:eastAsia="仿宋" w:cstheme="minorEastAsia"/>
                <w:color w:val="000000"/>
              </w:rPr>
              <w:t>项目</w:t>
            </w:r>
          </w:p>
        </w:tc>
        <w:tc>
          <w:tcPr>
            <w:tcW w:w="4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hint="eastAsia" w:ascii="仿宋" w:hAnsi="仿宋" w:eastAsia="仿宋" w:cstheme="minorEastAsia"/>
                <w:color w:val="000000"/>
                <w:lang w:eastAsia="zh-CN"/>
              </w:rPr>
            </w:pPr>
            <w:r>
              <w:rPr>
                <w:rFonts w:hint="eastAsia" w:ascii="仿宋" w:hAnsi="仿宋" w:eastAsia="仿宋" w:cstheme="minorEastAsia"/>
                <w:color w:val="000000"/>
              </w:rPr>
              <w:t>负责人作为第一作者</w:t>
            </w:r>
            <w:r>
              <w:rPr>
                <w:rFonts w:hint="eastAsia" w:ascii="仿宋" w:hAnsi="仿宋" w:eastAsia="仿宋" w:cstheme="minorEastAsia"/>
                <w:color w:val="000000"/>
                <w:lang w:val="en-US" w:eastAsia="zh-CN"/>
              </w:rPr>
              <w:t>的</w:t>
            </w:r>
            <w:r>
              <w:rPr>
                <w:rFonts w:hint="eastAsia" w:ascii="仿宋" w:hAnsi="仿宋" w:eastAsia="仿宋" w:cstheme="minorEastAsia"/>
                <w:color w:val="000000"/>
              </w:rPr>
              <w:t>课题研究成果在全国中文核心期刊以上刊物正式发表论文1篇或在公开刊物发表2篇</w:t>
            </w:r>
            <w:r>
              <w:rPr>
                <w:rFonts w:hint="eastAsia" w:ascii="仿宋" w:hAnsi="仿宋" w:eastAsia="仿宋" w:cstheme="minorEastAsia"/>
                <w:color w:val="000000"/>
                <w:lang w:val="en-US" w:eastAsia="zh-CN"/>
              </w:rPr>
              <w:t>及以上；</w:t>
            </w:r>
            <w:r>
              <w:rPr>
                <w:rFonts w:hint="eastAsia" w:ascii="仿宋" w:hAnsi="仿宋" w:eastAsia="仿宋" w:cstheme="minorEastAsia"/>
                <w:color w:val="000000"/>
              </w:rPr>
              <w:t>或负责人为主编出版专著1部</w:t>
            </w:r>
            <w:r>
              <w:rPr>
                <w:rFonts w:hint="eastAsia" w:ascii="仿宋" w:hAnsi="仿宋" w:eastAsia="仿宋" w:cstheme="minorEastAsia"/>
                <w:color w:val="000000"/>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hint="eastAsia" w:ascii="仿宋" w:hAnsi="仿宋" w:eastAsia="仿宋" w:cstheme="minorEastAsia"/>
                <w:color w:val="000000"/>
                <w:lang w:eastAsia="zh-CN"/>
              </w:rPr>
            </w:pPr>
            <w:r>
              <w:rPr>
                <w:rFonts w:hint="eastAsia" w:ascii="仿宋" w:hAnsi="仿宋" w:eastAsia="仿宋" w:cstheme="minorEastAsia"/>
                <w:color w:val="000000"/>
              </w:rPr>
              <w:t>依据课题研究成果形成的咨询建议</w:t>
            </w:r>
            <w:r>
              <w:rPr>
                <w:rFonts w:hint="eastAsia" w:ascii="仿宋" w:hAnsi="仿宋" w:eastAsia="仿宋" w:cstheme="minorEastAsia"/>
                <w:color w:val="000000"/>
                <w:lang w:val="en-US" w:eastAsia="zh-CN"/>
              </w:rPr>
              <w:t>获得</w:t>
            </w:r>
            <w:r>
              <w:rPr>
                <w:rFonts w:hint="eastAsia" w:ascii="仿宋" w:hAnsi="仿宋" w:eastAsia="仿宋" w:cstheme="minorEastAsia"/>
                <w:color w:val="000000"/>
              </w:rPr>
              <w:t>省（市）委、政府领导以上同志肯定</w:t>
            </w:r>
            <w:r>
              <w:rPr>
                <w:rFonts w:hint="eastAsia" w:ascii="仿宋" w:hAnsi="仿宋" w:eastAsia="仿宋" w:cstheme="minorEastAsia"/>
                <w:color w:val="000000"/>
                <w:lang w:val="en-US" w:eastAsia="zh-CN"/>
              </w:rPr>
              <w:t>性批示</w:t>
            </w:r>
            <w:r>
              <w:rPr>
                <w:rFonts w:hint="eastAsia" w:ascii="仿宋" w:hAnsi="仿宋" w:eastAsia="仿宋" w:cstheme="minorEastAsia"/>
                <w:color w:val="000000"/>
                <w:lang w:eastAsia="zh-CN"/>
              </w:rPr>
              <w:t>。</w:t>
            </w:r>
          </w:p>
        </w:tc>
        <w:tc>
          <w:tcPr>
            <w:tcW w:w="5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ascii="仿宋" w:hAnsi="仿宋" w:eastAsia="仿宋" w:cstheme="minorEastAsia"/>
                <w:color w:val="000000"/>
              </w:rPr>
            </w:pPr>
            <w:r>
              <w:rPr>
                <w:rFonts w:hint="eastAsia" w:ascii="仿宋" w:hAnsi="仿宋" w:eastAsia="仿宋" w:cstheme="minorEastAsia"/>
                <w:color w:val="000000"/>
              </w:rPr>
              <w:t>项目立项后，由项目负责人主持的同一研究方向项目获批辽宁省经济社会发展研究课题、辽宁省社会科学规划基金项目等省级以上课题。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ascii="仿宋" w:hAnsi="仿宋" w:eastAsia="仿宋" w:cstheme="minorEastAsia"/>
                <w:color w:val="000000"/>
              </w:rPr>
            </w:pPr>
            <w:r>
              <w:rPr>
                <w:rFonts w:hint="eastAsia" w:ascii="仿宋" w:hAnsi="仿宋" w:eastAsia="仿宋" w:cstheme="minorEastAsia"/>
                <w:color w:val="000000"/>
                <w:lang w:val="en-US" w:eastAsia="zh-CN"/>
              </w:rPr>
              <w:t>一般</w:t>
            </w:r>
            <w:r>
              <w:rPr>
                <w:rFonts w:hint="eastAsia" w:ascii="仿宋" w:hAnsi="仿宋" w:eastAsia="仿宋" w:cstheme="minorEastAsia"/>
                <w:color w:val="000000"/>
              </w:rPr>
              <w:t>项目</w:t>
            </w:r>
          </w:p>
        </w:tc>
        <w:tc>
          <w:tcPr>
            <w:tcW w:w="4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hint="eastAsia" w:ascii="仿宋" w:hAnsi="仿宋" w:eastAsia="仿宋" w:cstheme="minorEastAsia"/>
                <w:color w:val="000000"/>
              </w:rPr>
            </w:pPr>
          </w:p>
          <w:p>
            <w:pPr>
              <w:widowControl/>
              <w:adjustRightInd w:val="0"/>
              <w:snapToGrid w:val="0"/>
              <w:spacing w:line="300" w:lineRule="auto"/>
              <w:rPr>
                <w:rFonts w:hint="eastAsia" w:ascii="仿宋" w:hAnsi="仿宋" w:eastAsia="仿宋" w:cstheme="minorEastAsia"/>
                <w:color w:val="000000"/>
                <w:highlight w:val="none"/>
                <w:lang w:eastAsia="zh-CN"/>
              </w:rPr>
            </w:pPr>
            <w:r>
              <w:rPr>
                <w:rFonts w:hint="eastAsia" w:ascii="仿宋" w:hAnsi="仿宋" w:eastAsia="仿宋" w:cstheme="minorEastAsia"/>
                <w:color w:val="000000"/>
              </w:rPr>
              <w:t>负责人作为第一作者</w:t>
            </w:r>
            <w:r>
              <w:rPr>
                <w:rFonts w:hint="eastAsia" w:ascii="仿宋" w:hAnsi="仿宋" w:eastAsia="仿宋" w:cstheme="minorEastAsia"/>
                <w:color w:val="000000"/>
                <w:lang w:val="en-US" w:eastAsia="zh-CN"/>
              </w:rPr>
              <w:t>的</w:t>
            </w:r>
            <w:r>
              <w:rPr>
                <w:rFonts w:hint="eastAsia" w:ascii="仿宋" w:hAnsi="仿宋" w:eastAsia="仿宋" w:cstheme="minorEastAsia"/>
                <w:color w:val="000000"/>
              </w:rPr>
              <w:t>课题研究成果在公开刊物发表</w:t>
            </w:r>
            <w:r>
              <w:rPr>
                <w:rFonts w:hint="eastAsia" w:ascii="仿宋" w:hAnsi="仿宋" w:eastAsia="仿宋" w:cstheme="minorEastAsia"/>
                <w:color w:val="000000"/>
                <w:lang w:val="en-US" w:eastAsia="zh-CN"/>
              </w:rPr>
              <w:t>论文1</w:t>
            </w:r>
            <w:r>
              <w:rPr>
                <w:rFonts w:hint="eastAsia" w:ascii="仿宋" w:hAnsi="仿宋" w:eastAsia="仿宋" w:cstheme="minorEastAsia"/>
                <w:color w:val="000000"/>
              </w:rPr>
              <w:t>篇</w:t>
            </w:r>
            <w:r>
              <w:rPr>
                <w:rFonts w:hint="eastAsia" w:ascii="仿宋" w:hAnsi="仿宋" w:eastAsia="仿宋" w:cstheme="minorEastAsia"/>
                <w:color w:val="000000"/>
                <w:lang w:val="en-US" w:eastAsia="zh-CN"/>
              </w:rPr>
              <w:t>及以上</w:t>
            </w:r>
            <w:r>
              <w:rPr>
                <w:rFonts w:hint="eastAsia" w:ascii="仿宋" w:hAnsi="仿宋" w:eastAsia="仿宋" w:cstheme="minorEastAsia"/>
                <w:color w:val="000000"/>
              </w:rPr>
              <w:t>；或负责人为主编出版专著1部</w:t>
            </w:r>
            <w:r>
              <w:rPr>
                <w:rFonts w:hint="eastAsia" w:ascii="仿宋" w:hAnsi="仿宋" w:eastAsia="仿宋" w:cstheme="minorEastAsia"/>
                <w:color w:val="000000"/>
                <w:lang w:eastAsia="zh-CN"/>
              </w:rPr>
              <w:t>；</w:t>
            </w:r>
            <w:bookmarkStart w:id="0" w:name="_GoBack"/>
            <w:bookmarkEnd w:id="0"/>
            <w:r>
              <w:rPr>
                <w:rFonts w:hint="eastAsia" w:ascii="仿宋" w:hAnsi="仿宋" w:eastAsia="仿宋" w:cstheme="minorEastAsia"/>
                <w:color w:val="000000"/>
                <w:highlight w:val="none"/>
                <w:lang w:val="en-US" w:eastAsia="zh-CN"/>
              </w:rPr>
              <w:t>或负责人将项目研究成果形成研究报告。</w:t>
            </w:r>
          </w:p>
          <w:p>
            <w:pPr>
              <w:widowControl/>
              <w:adjustRightInd w:val="0"/>
              <w:snapToGrid w:val="0"/>
              <w:spacing w:line="300" w:lineRule="auto"/>
              <w:rPr>
                <w:rFonts w:hint="eastAsia" w:ascii="仿宋" w:hAnsi="仿宋" w:eastAsia="仿宋" w:cstheme="minorEastAsia"/>
                <w:color w:val="000000"/>
                <w:lang w:eastAsia="zh-CN"/>
              </w:rPr>
            </w:pPr>
          </w:p>
        </w:tc>
        <w:tc>
          <w:tcPr>
            <w:tcW w:w="28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ascii="仿宋" w:hAnsi="仿宋" w:eastAsia="仿宋" w:cstheme="minorEastAsia"/>
                <w:color w:val="000000"/>
              </w:rPr>
            </w:pPr>
            <w:r>
              <w:rPr>
                <w:rFonts w:hint="eastAsia" w:ascii="仿宋" w:hAnsi="仿宋" w:eastAsia="仿宋" w:cstheme="minorEastAsia"/>
                <w:color w:val="000000"/>
              </w:rPr>
              <w:t>依据课题研究成果形成的咨询建议</w:t>
            </w:r>
            <w:r>
              <w:rPr>
                <w:rFonts w:hint="eastAsia" w:ascii="仿宋" w:hAnsi="仿宋" w:eastAsia="仿宋" w:cstheme="minorEastAsia"/>
                <w:color w:val="000000"/>
                <w:lang w:val="en-US" w:eastAsia="zh-CN"/>
              </w:rPr>
              <w:t>获得</w:t>
            </w:r>
            <w:r>
              <w:rPr>
                <w:rFonts w:hint="eastAsia" w:ascii="仿宋" w:hAnsi="仿宋" w:eastAsia="仿宋" w:cstheme="minorEastAsia"/>
                <w:color w:val="000000"/>
              </w:rPr>
              <w:t>省（市）委、政府领导以上同志肯定</w:t>
            </w:r>
            <w:r>
              <w:rPr>
                <w:rFonts w:hint="eastAsia" w:ascii="仿宋" w:hAnsi="仿宋" w:eastAsia="仿宋" w:cstheme="minorEastAsia"/>
                <w:color w:val="000000"/>
                <w:lang w:val="en-US" w:eastAsia="zh-CN"/>
              </w:rPr>
              <w:t>性批示</w:t>
            </w:r>
            <w:r>
              <w:rPr>
                <w:rFonts w:hint="eastAsia" w:ascii="仿宋" w:hAnsi="仿宋" w:eastAsia="仿宋" w:cstheme="minorEastAsia"/>
                <w:color w:val="000000"/>
                <w:lang w:eastAsia="zh-CN"/>
              </w:rPr>
              <w:t>。</w:t>
            </w:r>
          </w:p>
        </w:tc>
        <w:tc>
          <w:tcPr>
            <w:tcW w:w="5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rPr>
                <w:rFonts w:hint="eastAsia" w:ascii="仿宋" w:hAnsi="仿宋" w:eastAsia="仿宋" w:cstheme="minorEastAsia"/>
                <w:color w:val="000000"/>
                <w:lang w:eastAsia="zh-CN"/>
              </w:rPr>
            </w:pPr>
            <w:r>
              <w:rPr>
                <w:rFonts w:hint="eastAsia" w:ascii="仿宋" w:hAnsi="仿宋" w:eastAsia="仿宋" w:cstheme="minorEastAsia"/>
                <w:color w:val="000000"/>
              </w:rPr>
              <w:t>项目立项后，由项目负责人主持的同一研究方向项目获批</w:t>
            </w:r>
            <w:r>
              <w:rPr>
                <w:rFonts w:hint="eastAsia" w:ascii="仿宋" w:hAnsi="仿宋" w:eastAsia="仿宋" w:cstheme="minorEastAsia"/>
                <w:color w:val="000000"/>
                <w:lang w:val="en-US" w:eastAsia="zh-CN"/>
              </w:rPr>
              <w:t>大连市社科联、大连市社科院</w:t>
            </w:r>
            <w:r>
              <w:rPr>
                <w:rFonts w:hint="eastAsia" w:ascii="仿宋" w:hAnsi="仿宋" w:eastAsia="仿宋" w:cstheme="minorEastAsia"/>
                <w:color w:val="000000"/>
              </w:rPr>
              <w:t>等</w:t>
            </w:r>
            <w:r>
              <w:rPr>
                <w:rFonts w:hint="eastAsia" w:ascii="仿宋" w:hAnsi="仿宋" w:eastAsia="仿宋" w:cstheme="minorEastAsia"/>
                <w:color w:val="000000"/>
                <w:lang w:val="en-US" w:eastAsia="zh-CN"/>
              </w:rPr>
              <w:t>市</w:t>
            </w:r>
            <w:r>
              <w:rPr>
                <w:rFonts w:hint="eastAsia" w:ascii="仿宋" w:hAnsi="仿宋" w:eastAsia="仿宋" w:cstheme="minorEastAsia"/>
                <w:color w:val="000000"/>
              </w:rPr>
              <w:t>级以上课题</w:t>
            </w:r>
            <w:r>
              <w:rPr>
                <w:rFonts w:hint="eastAsia" w:ascii="仿宋" w:hAnsi="仿宋" w:eastAsia="仿宋" w:cstheme="minorEastAsia"/>
                <w:color w:val="000000"/>
                <w:lang w:eastAsia="zh-CN"/>
              </w:rPr>
              <w:t>。</w:t>
            </w:r>
          </w:p>
        </w:tc>
      </w:tr>
    </w:tbl>
    <w:p>
      <w:pPr>
        <w:widowControl/>
        <w:adjustRightInd w:val="0"/>
        <w:snapToGrid w:val="0"/>
        <w:spacing w:line="300" w:lineRule="auto"/>
        <w:rPr>
          <w:rFonts w:ascii="仿宋" w:hAnsi="仿宋" w:eastAsia="仿宋" w:cstheme="minorEastAsia"/>
          <w:b/>
          <w:color w:val="000000"/>
        </w:rPr>
      </w:pPr>
    </w:p>
    <w:p>
      <w:pPr>
        <w:widowControl/>
        <w:adjustRightInd w:val="0"/>
        <w:snapToGrid w:val="0"/>
        <w:spacing w:line="300" w:lineRule="auto"/>
        <w:rPr>
          <w:rFonts w:ascii="仿宋" w:hAnsi="仿宋" w:eastAsia="仿宋" w:cstheme="minorEastAsia"/>
          <w:b/>
          <w:color w:val="000000"/>
        </w:rPr>
      </w:pPr>
      <w:r>
        <w:rPr>
          <w:rFonts w:hint="eastAsia" w:ascii="仿宋" w:hAnsi="仿宋" w:eastAsia="仿宋" w:cstheme="minorEastAsia"/>
          <w:b/>
          <w:color w:val="000000"/>
        </w:rPr>
        <w:t>备注：</w:t>
      </w:r>
    </w:p>
    <w:p>
      <w:pPr>
        <w:widowControl/>
        <w:adjustRightInd w:val="0"/>
        <w:snapToGrid w:val="0"/>
        <w:spacing w:line="300" w:lineRule="auto"/>
        <w:ind w:firstLine="480" w:firstLineChars="200"/>
        <w:rPr>
          <w:rFonts w:ascii="仿宋" w:hAnsi="仿宋" w:eastAsia="仿宋" w:cstheme="minorEastAsia"/>
          <w:color w:val="000000"/>
        </w:rPr>
      </w:pPr>
      <w:r>
        <w:rPr>
          <w:rFonts w:hint="eastAsia" w:ascii="仿宋" w:hAnsi="仿宋" w:eastAsia="仿宋" w:cstheme="minorEastAsia"/>
          <w:color w:val="000000"/>
        </w:rPr>
        <w:t>1.论著、</w:t>
      </w:r>
      <w:r>
        <w:rPr>
          <w:rFonts w:hint="eastAsia" w:ascii="仿宋" w:hAnsi="仿宋" w:eastAsia="仿宋" w:cstheme="minorEastAsia"/>
          <w:color w:val="000000"/>
          <w:lang w:val="en-US" w:eastAsia="zh-CN"/>
        </w:rPr>
        <w:t>资政建议</w:t>
      </w:r>
      <w:r>
        <w:rPr>
          <w:rFonts w:hint="eastAsia" w:ascii="仿宋" w:hAnsi="仿宋" w:eastAsia="仿宋" w:cstheme="minorEastAsia"/>
          <w:color w:val="000000"/>
        </w:rPr>
        <w:t>、项目均为“或”的关系，指完成其中的一项即视为完成结题。</w:t>
      </w:r>
    </w:p>
    <w:p>
      <w:pPr>
        <w:widowControl/>
        <w:adjustRightInd w:val="0"/>
        <w:snapToGrid w:val="0"/>
        <w:spacing w:line="300" w:lineRule="auto"/>
        <w:ind w:firstLine="480" w:firstLineChars="200"/>
        <w:rPr>
          <w:rFonts w:ascii="仿宋" w:hAnsi="仿宋" w:eastAsia="仿宋" w:cstheme="minorEastAsia"/>
          <w:color w:val="000000"/>
        </w:rPr>
      </w:pPr>
      <w:r>
        <w:rPr>
          <w:rFonts w:hint="eastAsia" w:ascii="仿宋" w:hAnsi="仿宋" w:eastAsia="仿宋" w:cstheme="minorEastAsia"/>
          <w:color w:val="000000"/>
        </w:rPr>
        <w:t>2.全国中文核心期刊以上刊物</w:t>
      </w:r>
      <w:r>
        <w:rPr>
          <w:rFonts w:hint="eastAsia" w:ascii="仿宋" w:hAnsi="仿宋" w:eastAsia="仿宋" w:cstheme="minorEastAsia"/>
          <w:color w:val="000000"/>
          <w:lang w:val="en-US" w:eastAsia="zh-CN"/>
        </w:rPr>
        <w:t>指</w:t>
      </w:r>
      <w:r>
        <w:rPr>
          <w:rFonts w:hint="eastAsia" w:ascii="仿宋" w:hAnsi="仿宋" w:eastAsia="仿宋" w:cstheme="minorEastAsia"/>
          <w:color w:val="000000"/>
          <w:lang w:eastAsia="zh-CN"/>
        </w:rPr>
        <w:t>：</w:t>
      </w:r>
      <w:r>
        <w:rPr>
          <w:rFonts w:hint="eastAsia" w:ascii="仿宋" w:hAnsi="仿宋" w:eastAsia="仿宋" w:cstheme="minorEastAsia"/>
          <w:color w:val="000000"/>
        </w:rPr>
        <w:t>中科院文献情报中心</w:t>
      </w:r>
      <w:r>
        <w:rPr>
          <w:rFonts w:hint="eastAsia" w:ascii="仿宋" w:hAnsi="仿宋" w:eastAsia="仿宋" w:cstheme="minorEastAsia"/>
          <w:color w:val="000000"/>
          <w:lang w:val="en-US" w:eastAsia="zh-CN"/>
        </w:rPr>
        <w:t>当年</w:t>
      </w:r>
      <w:r>
        <w:rPr>
          <w:rFonts w:hint="eastAsia" w:ascii="仿宋" w:hAnsi="仿宋" w:eastAsia="仿宋" w:cstheme="minorEastAsia"/>
          <w:color w:val="000000"/>
        </w:rPr>
        <w:t>发布</w:t>
      </w:r>
      <w:r>
        <w:rPr>
          <w:rFonts w:hint="eastAsia" w:ascii="仿宋" w:hAnsi="仿宋" w:eastAsia="仿宋" w:cstheme="minorEastAsia"/>
          <w:color w:val="000000"/>
          <w:lang w:val="en-US" w:eastAsia="zh-CN"/>
        </w:rPr>
        <w:t>的</w:t>
      </w:r>
      <w:r>
        <w:rPr>
          <w:rFonts w:ascii="仿宋" w:hAnsi="仿宋" w:eastAsia="仿宋" w:cstheme="minorEastAsia"/>
          <w:color w:val="000000"/>
        </w:rPr>
        <w:t>SCI</w:t>
      </w:r>
      <w:r>
        <w:rPr>
          <w:rFonts w:hint="eastAsia" w:ascii="仿宋" w:hAnsi="仿宋" w:eastAsia="仿宋" w:cstheme="minorEastAsia"/>
          <w:color w:val="000000"/>
        </w:rPr>
        <w:t>期刊、中央主要媒体（人民日报及内参、光明日报及内参、经济日报、求是杂志、中国社科报</w:t>
      </w:r>
      <w:r>
        <w:rPr>
          <w:rFonts w:hint="eastAsia" w:ascii="仿宋" w:hAnsi="仿宋" w:eastAsia="仿宋" w:cstheme="minorEastAsia"/>
          <w:color w:val="000000"/>
          <w:lang w:val="en-US" w:eastAsia="zh-CN"/>
        </w:rPr>
        <w:t>等</w:t>
      </w:r>
      <w:r>
        <w:rPr>
          <w:rFonts w:hint="eastAsia" w:ascii="仿宋" w:hAnsi="仿宋" w:eastAsia="仿宋" w:cstheme="minorEastAsia"/>
          <w:color w:val="000000"/>
          <w:lang w:eastAsia="zh-CN"/>
        </w:rPr>
        <w:t>）、</w:t>
      </w:r>
      <w:r>
        <w:rPr>
          <w:rFonts w:ascii="仿宋" w:hAnsi="仿宋" w:eastAsia="仿宋" w:cstheme="minorEastAsia"/>
          <w:color w:val="000000"/>
        </w:rPr>
        <w:t>SSCI</w:t>
      </w:r>
      <w:r>
        <w:rPr>
          <w:rFonts w:hint="eastAsia" w:ascii="仿宋" w:hAnsi="仿宋" w:eastAsia="仿宋" w:cstheme="minorEastAsia"/>
          <w:color w:val="000000"/>
        </w:rPr>
        <w:t>、</w:t>
      </w:r>
      <w:r>
        <w:rPr>
          <w:rFonts w:ascii="仿宋" w:hAnsi="仿宋" w:eastAsia="仿宋" w:cstheme="minorEastAsia"/>
          <w:color w:val="000000"/>
        </w:rPr>
        <w:t>A&amp;HCI</w:t>
      </w:r>
      <w:r>
        <w:rPr>
          <w:rFonts w:hint="eastAsia" w:ascii="仿宋" w:hAnsi="仿宋" w:eastAsia="仿宋" w:cstheme="minorEastAsia"/>
          <w:color w:val="000000"/>
        </w:rPr>
        <w:t>收录高质量论文</w:t>
      </w:r>
      <w:r>
        <w:rPr>
          <w:rFonts w:hint="eastAsia" w:ascii="仿宋" w:hAnsi="仿宋" w:eastAsia="仿宋" w:cstheme="minorEastAsia"/>
          <w:color w:val="000000"/>
          <w:lang w:eastAsia="zh-CN"/>
        </w:rPr>
        <w:t>、</w:t>
      </w:r>
      <w:r>
        <w:rPr>
          <w:rFonts w:ascii="仿宋" w:hAnsi="仿宋" w:eastAsia="仿宋" w:cstheme="minorEastAsia"/>
          <w:color w:val="000000"/>
        </w:rPr>
        <w:t>EI</w:t>
      </w:r>
      <w:r>
        <w:rPr>
          <w:rFonts w:hint="eastAsia" w:ascii="仿宋" w:hAnsi="仿宋" w:eastAsia="仿宋" w:cstheme="minorEastAsia"/>
          <w:color w:val="000000"/>
        </w:rPr>
        <w:t>期刊（含中文）、</w:t>
      </w:r>
      <w:r>
        <w:rPr>
          <w:rFonts w:ascii="仿宋" w:hAnsi="仿宋" w:eastAsia="仿宋" w:cstheme="minorEastAsia"/>
          <w:color w:val="000000"/>
        </w:rPr>
        <w:t>CSSCI/CSCD</w:t>
      </w:r>
      <w:r>
        <w:rPr>
          <w:rFonts w:hint="eastAsia" w:ascii="仿宋" w:hAnsi="仿宋" w:eastAsia="仿宋" w:cstheme="minorEastAsia"/>
          <w:color w:val="000000"/>
        </w:rPr>
        <w:t>来源期刊</w:t>
      </w:r>
      <w:r>
        <w:rPr>
          <w:rFonts w:hint="eastAsia" w:ascii="仿宋" w:hAnsi="仿宋" w:eastAsia="仿宋" w:cstheme="minorEastAsia"/>
          <w:color w:val="000000"/>
          <w:lang w:eastAsia="zh-CN"/>
        </w:rPr>
        <w:t>、当年北京大学和南京大学核心期刊目录中所列刊物</w:t>
      </w:r>
      <w:r>
        <w:rPr>
          <w:rFonts w:hint="eastAsia" w:ascii="仿宋" w:hAnsi="仿宋" w:eastAsia="仿宋" w:cstheme="minorEastAsia"/>
          <w:color w:val="000000"/>
        </w:rPr>
        <w:t>。</w:t>
      </w:r>
    </w:p>
    <w:p>
      <w:pPr>
        <w:widowControl/>
        <w:adjustRightInd w:val="0"/>
        <w:snapToGrid w:val="0"/>
        <w:spacing w:line="300" w:lineRule="auto"/>
        <w:ind w:left="480" w:leftChars="200"/>
        <w:rPr>
          <w:rFonts w:ascii="仿宋" w:hAnsi="仿宋" w:eastAsia="仿宋" w:cstheme="minorEastAsia"/>
          <w:color w:val="000000"/>
        </w:rPr>
      </w:pPr>
      <w:r>
        <w:rPr>
          <w:rFonts w:hint="eastAsia" w:ascii="仿宋" w:hAnsi="仿宋" w:eastAsia="仿宋" w:cstheme="minorEastAsia"/>
          <w:color w:val="000000"/>
          <w:lang w:val="en-US" w:eastAsia="zh-CN"/>
        </w:rPr>
        <w:t>3</w:t>
      </w:r>
      <w:r>
        <w:rPr>
          <w:rFonts w:hint="eastAsia" w:ascii="仿宋" w:hAnsi="仿宋" w:eastAsia="仿宋" w:cstheme="minorEastAsia"/>
          <w:color w:val="000000"/>
        </w:rPr>
        <w:t>.专著指国家新闻出版总署确定的国家一级出版社出版的学术专著，</w:t>
      </w:r>
      <w:r>
        <w:rPr>
          <w:rFonts w:hint="eastAsia" w:ascii="仿宋" w:hAnsi="仿宋" w:eastAsia="仿宋" w:cs="宋体"/>
          <w:color w:val="000000"/>
        </w:rPr>
        <w:t>专著</w:t>
      </w:r>
      <w:r>
        <w:rPr>
          <w:rFonts w:ascii="仿宋" w:hAnsi="仿宋" w:eastAsia="仿宋" w:cs="宋体"/>
          <w:color w:val="000000"/>
        </w:rPr>
        <w:t>认定范围</w:t>
      </w:r>
      <w:r>
        <w:rPr>
          <w:rFonts w:hint="eastAsia" w:ascii="仿宋" w:hAnsi="仿宋" w:eastAsia="仿宋" w:cs="宋体"/>
          <w:color w:val="000000"/>
        </w:rPr>
        <w:t>不含教材、文艺著作、普通译著、科普读物</w:t>
      </w:r>
      <w:r>
        <w:rPr>
          <w:rFonts w:hint="eastAsia" w:ascii="仿宋" w:hAnsi="仿宋" w:eastAsia="仿宋" w:cstheme="minorEastAsia"/>
          <w:color w:val="000000"/>
        </w:rPr>
        <w:t>。</w:t>
      </w:r>
    </w:p>
    <w:p>
      <w:pPr>
        <w:widowControl/>
        <w:adjustRightInd w:val="0"/>
        <w:snapToGrid w:val="0"/>
        <w:spacing w:line="300" w:lineRule="auto"/>
        <w:ind w:left="480" w:leftChars="200"/>
        <w:rPr>
          <w:rFonts w:hint="eastAsia" w:ascii="仿宋" w:hAnsi="仿宋" w:eastAsia="仿宋" w:cstheme="minorEastAsia"/>
          <w:color w:val="000000"/>
        </w:rPr>
      </w:pPr>
      <w:r>
        <w:rPr>
          <w:rFonts w:hint="eastAsia" w:ascii="仿宋" w:hAnsi="仿宋" w:eastAsia="仿宋" w:cstheme="minorEastAsia"/>
          <w:color w:val="000000"/>
          <w:lang w:val="en-US" w:eastAsia="zh-CN"/>
        </w:rPr>
        <w:t>4</w:t>
      </w:r>
      <w:r>
        <w:rPr>
          <w:rFonts w:hint="eastAsia" w:ascii="仿宋" w:hAnsi="仿宋" w:eastAsia="仿宋" w:cstheme="minorEastAsia"/>
          <w:color w:val="000000"/>
        </w:rPr>
        <w:t>.所有结题成果的第一署名单位必须为大连工业大学。</w:t>
      </w:r>
    </w:p>
    <w:p>
      <w:pPr>
        <w:widowControl/>
        <w:adjustRightInd w:val="0"/>
        <w:snapToGrid w:val="0"/>
        <w:spacing w:line="300" w:lineRule="auto"/>
        <w:ind w:left="480" w:leftChars="200"/>
        <w:rPr>
          <w:rFonts w:hint="default" w:ascii="仿宋" w:hAnsi="仿宋" w:eastAsia="仿宋" w:cstheme="minorEastAsia"/>
          <w:color w:val="000000"/>
          <w:lang w:val="en-US" w:eastAsia="zh-CN"/>
        </w:rPr>
      </w:pPr>
      <w:r>
        <w:rPr>
          <w:rFonts w:hint="eastAsia" w:ascii="仿宋" w:hAnsi="仿宋" w:eastAsia="仿宋" w:cstheme="minorEastAsia"/>
          <w:color w:val="000000"/>
          <w:lang w:val="en-US" w:eastAsia="zh-CN"/>
        </w:rPr>
        <w:t>5.所有作为结项依据的成果请在结题时中提供完整清晰的佐证材料。</w:t>
      </w:r>
    </w:p>
    <w:p>
      <w:pPr>
        <w:widowControl/>
        <w:adjustRightInd w:val="0"/>
        <w:snapToGrid w:val="0"/>
        <w:spacing w:line="300" w:lineRule="auto"/>
        <w:ind w:left="480" w:leftChars="200"/>
        <w:rPr>
          <w:rFonts w:ascii="仿宋" w:hAnsi="仿宋" w:eastAsia="仿宋" w:cstheme="minorEastAsia"/>
          <w:color w:val="000000"/>
        </w:rPr>
      </w:pPr>
    </w:p>
    <w:p>
      <w:pPr>
        <w:widowControl/>
        <w:adjustRightInd w:val="0"/>
        <w:snapToGrid w:val="0"/>
        <w:spacing w:line="300" w:lineRule="auto"/>
        <w:ind w:left="480" w:leftChars="200"/>
        <w:rPr>
          <w:rFonts w:ascii="仿宋" w:hAnsi="仿宋" w:eastAsia="仿宋" w:cstheme="minorEastAsia"/>
          <w:color w:val="000000"/>
        </w:rPr>
      </w:pPr>
    </w:p>
    <w:p>
      <w:pPr>
        <w:widowControl/>
        <w:adjustRightInd w:val="0"/>
        <w:snapToGrid w:val="0"/>
        <w:spacing w:line="300" w:lineRule="auto"/>
        <w:ind w:left="480" w:leftChars="200"/>
        <w:rPr>
          <w:rFonts w:ascii="仿宋" w:hAnsi="仿宋" w:eastAsia="仿宋" w:cstheme="minorEastAsia"/>
          <w:color w:val="000000"/>
        </w:rPr>
      </w:pPr>
    </w:p>
    <w:sectPr>
      <w:footerReference r:id="rId3" w:type="default"/>
      <w:pgSz w:w="16840" w:h="11900" w:orient="landscape"/>
      <w:pgMar w:top="1134" w:right="1134" w:bottom="1134" w:left="1134" w:header="851" w:footer="992" w:gutter="0"/>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83736"/>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jU2MmQ3NzJiMjQ4OTc5OWNmOTU3ZDZmZDllNjQifQ=="/>
  </w:docVars>
  <w:rsids>
    <w:rsidRoot w:val="00731BB8"/>
    <w:rsid w:val="000153A1"/>
    <w:rsid w:val="00040541"/>
    <w:rsid w:val="000616B3"/>
    <w:rsid w:val="000D15FE"/>
    <w:rsid w:val="000E18EC"/>
    <w:rsid w:val="000E7D16"/>
    <w:rsid w:val="00184921"/>
    <w:rsid w:val="001A5AAC"/>
    <w:rsid w:val="001B54D7"/>
    <w:rsid w:val="001E0147"/>
    <w:rsid w:val="001E217E"/>
    <w:rsid w:val="001F20B5"/>
    <w:rsid w:val="002177BC"/>
    <w:rsid w:val="00222426"/>
    <w:rsid w:val="002908EE"/>
    <w:rsid w:val="002B27CC"/>
    <w:rsid w:val="002E50D8"/>
    <w:rsid w:val="003A67B9"/>
    <w:rsid w:val="003B77B3"/>
    <w:rsid w:val="00426062"/>
    <w:rsid w:val="004274FE"/>
    <w:rsid w:val="00427662"/>
    <w:rsid w:val="004C5A19"/>
    <w:rsid w:val="00506026"/>
    <w:rsid w:val="00533154"/>
    <w:rsid w:val="005C53B3"/>
    <w:rsid w:val="005D77F4"/>
    <w:rsid w:val="00697CAB"/>
    <w:rsid w:val="006A5963"/>
    <w:rsid w:val="006B455E"/>
    <w:rsid w:val="00717676"/>
    <w:rsid w:val="00731BB8"/>
    <w:rsid w:val="00765723"/>
    <w:rsid w:val="007B70DD"/>
    <w:rsid w:val="00803595"/>
    <w:rsid w:val="008146AE"/>
    <w:rsid w:val="008458C6"/>
    <w:rsid w:val="00853A31"/>
    <w:rsid w:val="00870A7F"/>
    <w:rsid w:val="008929CF"/>
    <w:rsid w:val="009103CD"/>
    <w:rsid w:val="00927DAA"/>
    <w:rsid w:val="009319B4"/>
    <w:rsid w:val="009373B1"/>
    <w:rsid w:val="00941E96"/>
    <w:rsid w:val="00943F91"/>
    <w:rsid w:val="00980C4F"/>
    <w:rsid w:val="009850FF"/>
    <w:rsid w:val="009D67AE"/>
    <w:rsid w:val="00A14762"/>
    <w:rsid w:val="00A5764A"/>
    <w:rsid w:val="00B81F18"/>
    <w:rsid w:val="00BC7536"/>
    <w:rsid w:val="00C00320"/>
    <w:rsid w:val="00C013AE"/>
    <w:rsid w:val="00C0564B"/>
    <w:rsid w:val="00C575DD"/>
    <w:rsid w:val="00C93E37"/>
    <w:rsid w:val="00D343D8"/>
    <w:rsid w:val="00D510BE"/>
    <w:rsid w:val="00D5740B"/>
    <w:rsid w:val="00DD585D"/>
    <w:rsid w:val="00E0134F"/>
    <w:rsid w:val="00E268BB"/>
    <w:rsid w:val="00E30EF7"/>
    <w:rsid w:val="00E72798"/>
    <w:rsid w:val="00F359CD"/>
    <w:rsid w:val="00F733B7"/>
    <w:rsid w:val="00FB5DEA"/>
    <w:rsid w:val="00FE667D"/>
    <w:rsid w:val="02A72C32"/>
    <w:rsid w:val="11650D40"/>
    <w:rsid w:val="15FA2BAE"/>
    <w:rsid w:val="18D5309D"/>
    <w:rsid w:val="1A320077"/>
    <w:rsid w:val="1E5527AF"/>
    <w:rsid w:val="27913628"/>
    <w:rsid w:val="30E87D95"/>
    <w:rsid w:val="3BDB67E8"/>
    <w:rsid w:val="4BA07F13"/>
    <w:rsid w:val="4BCB3C32"/>
    <w:rsid w:val="4C885E06"/>
    <w:rsid w:val="4DD03ADD"/>
    <w:rsid w:val="5241276B"/>
    <w:rsid w:val="53A14F42"/>
    <w:rsid w:val="592D000C"/>
    <w:rsid w:val="5A9375A9"/>
    <w:rsid w:val="5DAD039A"/>
    <w:rsid w:val="66FC5A0B"/>
    <w:rsid w:val="6ABB5495"/>
    <w:rsid w:val="6CDB3DDE"/>
    <w:rsid w:val="726F3BEF"/>
    <w:rsid w:val="755E3A87"/>
    <w:rsid w:val="797B0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rPr>
      <w:sz w:val="21"/>
      <w:szCs w:val="22"/>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615</Words>
  <Characters>639</Characters>
  <Lines>15</Lines>
  <Paragraphs>4</Paragraphs>
  <TotalTime>5</TotalTime>
  <ScaleCrop>false</ScaleCrop>
  <LinksUpToDate>false</LinksUpToDate>
  <CharactersWithSpaces>639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2022-08-04T00:50:00Z</dcterms:created>
  <dc:creator>Microsoft Office 用户</dc:creator>
  <cp:lastModifiedBy>wang</cp:lastModifiedBy>
  <cp:lastPrinted>2017-09-01T00:46:00Z</cp:lastPrinted>
  <dcterms:modified xsi:type="dcterms:W3CDTF">2023-04-20T01:38:18Z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D41556227BB3459E941798F3CAE68B07_13</vt:lpwstr>
  </property>
</Properties>
</file>